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11" w:rsidRDefault="009B39C6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DOCUMENT ANNEX</w:t>
      </w:r>
    </w:p>
    <w:p w:rsidR="00936011" w:rsidRDefault="00936011">
      <w:pPr>
        <w:spacing w:after="160" w:line="259" w:lineRule="auto"/>
        <w:jc w:val="both"/>
        <w:rPr>
          <w:b/>
          <w:sz w:val="20"/>
          <w:szCs w:val="20"/>
        </w:rPr>
      </w:pPr>
    </w:p>
    <w:p w:rsidR="00936011" w:rsidRDefault="0093628E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CONVOCATÒRIA D’</w:t>
      </w:r>
      <w:r w:rsidR="009B39C6">
        <w:rPr>
          <w:b/>
          <w:sz w:val="20"/>
          <w:szCs w:val="20"/>
        </w:rPr>
        <w:t xml:space="preserve">AJUTS </w:t>
      </w:r>
      <w:r>
        <w:rPr>
          <w:b/>
          <w:sz w:val="20"/>
          <w:szCs w:val="20"/>
        </w:rPr>
        <w:t>PER A LA INCORPORACIÓ DE PERSONAL INVESTIGADOR EN FORMACIÓ FPI-UPC PERTE Chip 2024</w:t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pict w14:anchorId="7C91D085">
          <v:rect id="_x0000_i1025" style="width:0;height:1.5pt" o:hralign="center" o:hrstd="t" o:hr="t" fillcolor="#a0a0a0" stroked="f"/>
        </w:pict>
      </w:r>
    </w:p>
    <w:p w:rsidR="00936011" w:rsidRDefault="00936011">
      <w:pPr>
        <w:spacing w:line="259" w:lineRule="auto"/>
        <w:rPr>
          <w:sz w:val="16"/>
          <w:szCs w:val="16"/>
        </w:rPr>
      </w:pPr>
    </w:p>
    <w:p w:rsidR="00936011" w:rsidRDefault="009B39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Aquest document S’h</w:t>
      </w:r>
      <w:r>
        <w:rPr>
          <w:sz w:val="20"/>
          <w:szCs w:val="20"/>
        </w:rPr>
        <w:t>a d’</w:t>
      </w:r>
      <w:r>
        <w:rPr>
          <w:sz w:val="20"/>
          <w:szCs w:val="20"/>
        </w:rPr>
        <w:t>annexar</w:t>
      </w:r>
      <w:r>
        <w:rPr>
          <w:sz w:val="20"/>
          <w:szCs w:val="20"/>
        </w:rPr>
        <w:t xml:space="preserve">, en </w:t>
      </w:r>
      <w:r>
        <w:rPr>
          <w:b/>
          <w:sz w:val="20"/>
          <w:szCs w:val="20"/>
        </w:rPr>
        <w:t>format PDF</w:t>
      </w:r>
      <w:r>
        <w:rPr>
          <w:sz w:val="20"/>
          <w:szCs w:val="20"/>
        </w:rPr>
        <w:t>, al formulari de sol·licitud dels Ajuts FPI UPC PERTE Chip 2024</w:t>
      </w:r>
      <w:r>
        <w:rPr>
          <w:sz w:val="20"/>
          <w:szCs w:val="20"/>
        </w:rPr>
        <w:t xml:space="preserve"> </w:t>
      </w:r>
    </w:p>
    <w:p w:rsidR="00936011" w:rsidRDefault="00936011">
      <w:pPr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Dades de la persona investigadora sol·licitant</w:t>
      </w:r>
      <w:r>
        <w:rPr>
          <w:b/>
          <w:sz w:val="20"/>
          <w:szCs w:val="20"/>
          <w:u w:val="single"/>
        </w:rPr>
        <w:tab/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Nom i cognoms:  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Número de DNI/NIE o passaport:  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Correu electrònic:   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>Telèfon:</w:t>
      </w:r>
      <w:r>
        <w:rPr>
          <w:rFonts w:ascii="Calibri" w:eastAsia="Calibri" w:hAnsi="Calibri" w:cs="Calibri"/>
          <w:b/>
        </w:rPr>
        <w:t xml:space="preserve">      </w:t>
      </w:r>
    </w:p>
    <w:p w:rsidR="00936011" w:rsidRDefault="00936011">
      <w:pPr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Dades de la persona directora de tesi informada a la sol·licitud</w:t>
      </w:r>
      <w:r>
        <w:rPr>
          <w:b/>
          <w:sz w:val="20"/>
          <w:szCs w:val="20"/>
          <w:u w:val="single"/>
        </w:rPr>
        <w:tab/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Nom i cognoms:  </w:t>
      </w:r>
      <w:r>
        <w:rPr>
          <w:rFonts w:ascii="Calibri" w:eastAsia="Calibri" w:hAnsi="Calibri" w:cs="Calibri"/>
          <w:b/>
        </w:rPr>
        <w:t>     </w:t>
      </w:r>
    </w:p>
    <w:p w:rsidR="009B39C6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Correu electrònic:  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B39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Categoria professional: 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B39C6">
      <w:pPr>
        <w:spacing w:after="160" w:line="259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</w:rPr>
        <w:t>Nom del Departament:</w:t>
      </w:r>
      <w:r>
        <w:rPr>
          <w:rFonts w:ascii="Calibri" w:eastAsia="Calibri" w:hAnsi="Calibri" w:cs="Calibri"/>
          <w:b/>
        </w:rPr>
        <w:t>     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Currículum de la persona investigadora sol·licitant (màxim 3 pàgines):</w:t>
      </w:r>
      <w:r>
        <w:rPr>
          <w:b/>
          <w:sz w:val="20"/>
          <w:szCs w:val="20"/>
          <w:u w:val="single"/>
        </w:rPr>
        <w:tab/>
      </w:r>
    </w:p>
    <w:p w:rsidR="00936011" w:rsidRDefault="009B39C6">
      <w:pPr>
        <w:spacing w:after="160"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Estudis i titulacions acadèmiques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  <w:bookmarkStart w:id="1" w:name="_GoBack"/>
      <w:bookmarkEnd w:id="1"/>
    </w:p>
    <w:p w:rsidR="00936011" w:rsidRDefault="009B39C6">
      <w:pPr>
        <w:tabs>
          <w:tab w:val="left" w:pos="9638"/>
        </w:tabs>
        <w:spacing w:after="160"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Activitat investigadora, incloent ajuts, beques i contractes de recerca i la participació en projectes i convenis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Publicacions (article, capítols de</w:t>
      </w:r>
      <w:r>
        <w:rPr>
          <w:sz w:val="20"/>
          <w:szCs w:val="20"/>
          <w:u w:val="single"/>
        </w:rPr>
        <w:t xml:space="preserve"> llibres i altres publicacions)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Estades de mobilitat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Participació en congressos i conferències</w:t>
      </w:r>
    </w:p>
    <w:p w:rsidR="00936011" w:rsidRDefault="00936011">
      <w:pPr>
        <w:tabs>
          <w:tab w:val="left" w:pos="9638"/>
        </w:tabs>
        <w:spacing w:after="160" w:line="259" w:lineRule="auto"/>
        <w:rPr>
          <w:sz w:val="20"/>
          <w:szCs w:val="20"/>
        </w:rPr>
      </w:pPr>
    </w:p>
    <w:p w:rsidR="00936011" w:rsidRDefault="009B39C6">
      <w:pPr>
        <w:tabs>
          <w:tab w:val="left" w:pos="9638"/>
        </w:tabs>
        <w:spacing w:after="160" w:line="259" w:lineRule="auto"/>
      </w:pPr>
      <w:r>
        <w:rPr>
          <w:sz w:val="20"/>
          <w:szCs w:val="20"/>
          <w:u w:val="single"/>
        </w:rPr>
        <w:t>Altres mèrits acadèmics i/o científics rellevants, incloent premis i reconeixements</w:t>
      </w:r>
    </w:p>
    <w:sectPr w:rsidR="0093601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39C6">
      <w:pPr>
        <w:spacing w:line="240" w:lineRule="auto"/>
      </w:pPr>
      <w:r>
        <w:separator/>
      </w:r>
    </w:p>
  </w:endnote>
  <w:endnote w:type="continuationSeparator" w:id="0">
    <w:p w:rsidR="00000000" w:rsidRDefault="009B3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11" w:rsidRDefault="00936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39C6">
      <w:pPr>
        <w:spacing w:line="240" w:lineRule="auto"/>
      </w:pPr>
      <w:r>
        <w:separator/>
      </w:r>
    </w:p>
  </w:footnote>
  <w:footnote w:type="continuationSeparator" w:id="0">
    <w:p w:rsidR="00000000" w:rsidRDefault="009B3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11" w:rsidRDefault="009B39C6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-209549</wp:posOffset>
          </wp:positionH>
          <wp:positionV relativeFrom="paragraph">
            <wp:posOffset>-295274</wp:posOffset>
          </wp:positionV>
          <wp:extent cx="1800000" cy="540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11"/>
    <w:rsid w:val="00162F14"/>
    <w:rsid w:val="00936011"/>
    <w:rsid w:val="0093628E"/>
    <w:rsid w:val="009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BC387"/>
  <w15:docId w15:val="{FC3CC0D3-85A3-4783-BB88-31E2F39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Francina Sole</dc:creator>
  <cp:lastModifiedBy>Francina Sole</cp:lastModifiedBy>
  <cp:revision>4</cp:revision>
  <dcterms:created xsi:type="dcterms:W3CDTF">2024-05-10T08:53:00Z</dcterms:created>
  <dcterms:modified xsi:type="dcterms:W3CDTF">2024-05-10T09:02:00Z</dcterms:modified>
</cp:coreProperties>
</file>