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5B02C" w14:textId="77777777" w:rsidR="00987634" w:rsidRPr="0065167B" w:rsidRDefault="00D55EC2">
      <w:pPr>
        <w:spacing w:before="51"/>
        <w:ind w:left="221"/>
        <w:rPr>
          <w:sz w:val="24"/>
          <w:lang w:val="ca-ES"/>
        </w:rPr>
      </w:pPr>
      <w:bookmarkStart w:id="0" w:name="ENTITAT_FINANÇADORA:_FUNDACIÓN_BIODIVERS"/>
      <w:bookmarkEnd w:id="0"/>
      <w:r w:rsidRPr="0065167B">
        <w:rPr>
          <w:b/>
          <w:sz w:val="24"/>
          <w:lang w:val="ca-ES"/>
        </w:rPr>
        <w:t>ENTITAT</w:t>
      </w:r>
      <w:r w:rsidRPr="0065167B">
        <w:rPr>
          <w:b/>
          <w:spacing w:val="-4"/>
          <w:sz w:val="24"/>
          <w:lang w:val="ca-ES"/>
        </w:rPr>
        <w:t xml:space="preserve"> </w:t>
      </w:r>
      <w:r w:rsidRPr="0065167B">
        <w:rPr>
          <w:b/>
          <w:sz w:val="24"/>
          <w:lang w:val="ca-ES"/>
        </w:rPr>
        <w:t>FINANÇADORA:</w:t>
      </w:r>
      <w:r w:rsidRPr="0065167B">
        <w:rPr>
          <w:b/>
          <w:spacing w:val="-4"/>
          <w:sz w:val="24"/>
          <w:lang w:val="ca-ES"/>
        </w:rPr>
        <w:t xml:space="preserve"> </w:t>
      </w:r>
      <w:r w:rsidR="00E91541">
        <w:rPr>
          <w:sz w:val="24"/>
          <w:lang w:val="ca-ES"/>
        </w:rPr>
        <w:t>AJUNTAMENT DE BARCELONA</w:t>
      </w:r>
    </w:p>
    <w:p w14:paraId="6F045DED" w14:textId="74A6F4A8" w:rsidR="00987634" w:rsidRPr="0065167B" w:rsidRDefault="00D55EC2">
      <w:pPr>
        <w:pStyle w:val="Textindependent"/>
        <w:spacing w:before="43" w:line="276" w:lineRule="auto"/>
        <w:ind w:left="221"/>
        <w:rPr>
          <w:lang w:val="ca-ES"/>
        </w:rPr>
      </w:pPr>
      <w:r w:rsidRPr="0065167B">
        <w:rPr>
          <w:b/>
          <w:lang w:val="ca-ES"/>
        </w:rPr>
        <w:t xml:space="preserve">CONVOCATÒRIA: </w:t>
      </w:r>
      <w:r w:rsidRPr="0065167B">
        <w:rPr>
          <w:lang w:val="ca-ES"/>
        </w:rPr>
        <w:t>“</w:t>
      </w:r>
      <w:r w:rsidR="00E91541">
        <w:rPr>
          <w:lang w:val="ca-ES"/>
        </w:rPr>
        <w:t xml:space="preserve">LA CIUTAT PROACTIVA – </w:t>
      </w:r>
      <w:r w:rsidR="00B35933">
        <w:rPr>
          <w:lang w:val="ca-ES"/>
        </w:rPr>
        <w:t>VIVENDA 100%</w:t>
      </w:r>
      <w:r w:rsidRPr="0065167B">
        <w:rPr>
          <w:lang w:val="ca-ES"/>
        </w:rPr>
        <w:t>”</w:t>
      </w:r>
    </w:p>
    <w:p w14:paraId="1594340D" w14:textId="77777777" w:rsidR="00987634" w:rsidRPr="0065167B" w:rsidRDefault="00987634">
      <w:pPr>
        <w:pStyle w:val="Textindependent"/>
        <w:spacing w:before="7"/>
        <w:rPr>
          <w:sz w:val="16"/>
          <w:lang w:val="ca-E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7"/>
        <w:gridCol w:w="6207"/>
      </w:tblGrid>
      <w:tr w:rsidR="00987634" w:rsidRPr="00B35933" w14:paraId="760525B3" w14:textId="77777777" w:rsidTr="00902E9C">
        <w:trPr>
          <w:trHeight w:val="803"/>
        </w:trPr>
        <w:tc>
          <w:tcPr>
            <w:tcW w:w="2287" w:type="dxa"/>
            <w:vAlign w:val="center"/>
          </w:tcPr>
          <w:p w14:paraId="719DA060" w14:textId="77777777" w:rsidR="00987634" w:rsidRPr="0065167B" w:rsidRDefault="00D55EC2" w:rsidP="0065167B">
            <w:pPr>
              <w:pStyle w:val="TableParagraph"/>
              <w:spacing w:before="131"/>
              <w:rPr>
                <w:b/>
                <w:lang w:val="ca-ES"/>
              </w:rPr>
            </w:pPr>
            <w:r w:rsidRPr="0065167B">
              <w:rPr>
                <w:b/>
                <w:lang w:val="ca-ES"/>
              </w:rPr>
              <w:t>TITOL</w:t>
            </w:r>
            <w:r w:rsidRPr="0065167B">
              <w:rPr>
                <w:b/>
                <w:spacing w:val="-12"/>
                <w:lang w:val="ca-ES"/>
              </w:rPr>
              <w:t xml:space="preserve"> </w:t>
            </w:r>
            <w:r w:rsidRPr="0065167B">
              <w:rPr>
                <w:b/>
                <w:lang w:val="ca-ES"/>
              </w:rPr>
              <w:t>DEL</w:t>
            </w:r>
            <w:r w:rsidRPr="0065167B">
              <w:rPr>
                <w:b/>
                <w:spacing w:val="-12"/>
                <w:lang w:val="ca-ES"/>
              </w:rPr>
              <w:t xml:space="preserve"> </w:t>
            </w:r>
            <w:r w:rsidRPr="0065167B">
              <w:rPr>
                <w:b/>
                <w:lang w:val="ca-ES"/>
              </w:rPr>
              <w:t>PROJECTE</w:t>
            </w:r>
            <w:r w:rsidRPr="0065167B">
              <w:rPr>
                <w:b/>
                <w:spacing w:val="-12"/>
                <w:lang w:val="ca-ES"/>
              </w:rPr>
              <w:t xml:space="preserve"> </w:t>
            </w:r>
            <w:r w:rsidRPr="0065167B">
              <w:rPr>
                <w:b/>
                <w:lang w:val="ca-ES"/>
              </w:rPr>
              <w:t xml:space="preserve">I </w:t>
            </w:r>
            <w:r w:rsidRPr="0065167B">
              <w:rPr>
                <w:b/>
                <w:spacing w:val="-2"/>
                <w:lang w:val="ca-ES"/>
              </w:rPr>
              <w:t>ACRÒNIM</w:t>
            </w:r>
          </w:p>
        </w:tc>
        <w:tc>
          <w:tcPr>
            <w:tcW w:w="6207" w:type="dxa"/>
            <w:vAlign w:val="center"/>
          </w:tcPr>
          <w:p w14:paraId="471E71EB" w14:textId="77777777" w:rsidR="00987634" w:rsidRPr="0065167B" w:rsidRDefault="00987634" w:rsidP="0065167B">
            <w:pPr>
              <w:pStyle w:val="TableParagraph"/>
              <w:spacing w:line="251" w:lineRule="exact"/>
              <w:rPr>
                <w:lang w:val="ca-ES"/>
              </w:rPr>
            </w:pPr>
          </w:p>
        </w:tc>
      </w:tr>
      <w:tr w:rsidR="00987634" w:rsidRPr="0065167B" w14:paraId="5C3816AC" w14:textId="77777777" w:rsidTr="00902E9C">
        <w:trPr>
          <w:trHeight w:val="525"/>
        </w:trPr>
        <w:tc>
          <w:tcPr>
            <w:tcW w:w="2287" w:type="dxa"/>
            <w:vAlign w:val="center"/>
          </w:tcPr>
          <w:p w14:paraId="3E84425B" w14:textId="77777777" w:rsidR="00987634" w:rsidRPr="0065167B" w:rsidRDefault="00D55EC2" w:rsidP="0065167B">
            <w:pPr>
              <w:pStyle w:val="TableParagraph"/>
              <w:spacing w:line="248" w:lineRule="exact"/>
              <w:rPr>
                <w:b/>
                <w:lang w:val="ca-ES"/>
              </w:rPr>
            </w:pPr>
            <w:r w:rsidRPr="0065167B">
              <w:rPr>
                <w:b/>
                <w:lang w:val="ca-ES"/>
              </w:rPr>
              <w:t>GRUP</w:t>
            </w:r>
            <w:r w:rsidR="00942F96" w:rsidRPr="0065167B">
              <w:rPr>
                <w:b/>
                <w:spacing w:val="-2"/>
                <w:lang w:val="ca-ES"/>
              </w:rPr>
              <w:t>/UNITAT</w:t>
            </w:r>
          </w:p>
        </w:tc>
        <w:tc>
          <w:tcPr>
            <w:tcW w:w="6207" w:type="dxa"/>
            <w:vAlign w:val="center"/>
          </w:tcPr>
          <w:p w14:paraId="72F2807C" w14:textId="77777777" w:rsidR="00987634" w:rsidRPr="0065167B" w:rsidRDefault="00987634" w:rsidP="0065167B">
            <w:pPr>
              <w:pStyle w:val="TableParagraph"/>
              <w:spacing w:line="248" w:lineRule="exact"/>
              <w:rPr>
                <w:lang w:val="ca-ES"/>
              </w:rPr>
            </w:pPr>
          </w:p>
        </w:tc>
      </w:tr>
      <w:tr w:rsidR="00987634" w:rsidRPr="0065167B" w14:paraId="12D66DA3" w14:textId="77777777" w:rsidTr="00902E9C">
        <w:trPr>
          <w:trHeight w:val="842"/>
        </w:trPr>
        <w:tc>
          <w:tcPr>
            <w:tcW w:w="2287" w:type="dxa"/>
            <w:vAlign w:val="center"/>
          </w:tcPr>
          <w:p w14:paraId="6ECAA79D" w14:textId="77777777" w:rsidR="00987634" w:rsidRPr="0065167B" w:rsidRDefault="0065167B" w:rsidP="0065167B">
            <w:pPr>
              <w:pStyle w:val="TableParagraph"/>
              <w:spacing w:line="248" w:lineRule="exact"/>
              <w:rPr>
                <w:b/>
                <w:lang w:val="ca-ES"/>
              </w:rPr>
            </w:pPr>
            <w:r>
              <w:rPr>
                <w:b/>
                <w:lang w:val="ca-ES"/>
              </w:rPr>
              <w:t>RESPONSABLE</w:t>
            </w:r>
            <w:r w:rsidR="00D55EC2" w:rsidRPr="0065167B">
              <w:rPr>
                <w:b/>
                <w:spacing w:val="-1"/>
                <w:lang w:val="ca-ES"/>
              </w:rPr>
              <w:t xml:space="preserve"> </w:t>
            </w:r>
            <w:r w:rsidR="00D55EC2" w:rsidRPr="0065167B">
              <w:rPr>
                <w:b/>
                <w:lang w:val="ca-ES"/>
              </w:rPr>
              <w:t>DEL</w:t>
            </w:r>
            <w:r w:rsidR="00D55EC2" w:rsidRPr="0065167B">
              <w:rPr>
                <w:b/>
                <w:spacing w:val="-1"/>
                <w:lang w:val="ca-ES"/>
              </w:rPr>
              <w:t xml:space="preserve"> </w:t>
            </w:r>
            <w:r w:rsidR="00D55EC2" w:rsidRPr="0065167B">
              <w:rPr>
                <w:b/>
                <w:spacing w:val="-2"/>
                <w:lang w:val="ca-ES"/>
              </w:rPr>
              <w:t>PROJECTE</w:t>
            </w:r>
          </w:p>
        </w:tc>
        <w:tc>
          <w:tcPr>
            <w:tcW w:w="6207" w:type="dxa"/>
            <w:vAlign w:val="center"/>
          </w:tcPr>
          <w:p w14:paraId="6F8D17C9" w14:textId="77777777" w:rsidR="00987634" w:rsidRPr="0065167B" w:rsidRDefault="00987634" w:rsidP="0065167B">
            <w:pPr>
              <w:pStyle w:val="TableParagraph"/>
              <w:spacing w:line="248" w:lineRule="exact"/>
              <w:rPr>
                <w:lang w:val="ca-ES"/>
              </w:rPr>
            </w:pPr>
          </w:p>
        </w:tc>
      </w:tr>
      <w:tr w:rsidR="003A5652" w:rsidRPr="0065167B" w14:paraId="70F79928" w14:textId="77777777" w:rsidTr="00902E9C">
        <w:trPr>
          <w:trHeight w:val="839"/>
        </w:trPr>
        <w:tc>
          <w:tcPr>
            <w:tcW w:w="2287" w:type="dxa"/>
            <w:vAlign w:val="center"/>
          </w:tcPr>
          <w:p w14:paraId="5EEFE6DC" w14:textId="77777777" w:rsidR="003A5652" w:rsidRDefault="003A5652" w:rsidP="0065167B">
            <w:pPr>
              <w:pStyle w:val="TableParagraph"/>
              <w:rPr>
                <w:b/>
                <w:lang w:val="ca-ES"/>
              </w:rPr>
            </w:pPr>
            <w:r>
              <w:rPr>
                <w:b/>
                <w:lang w:val="ca-ES"/>
              </w:rPr>
              <w:t>DURADA PREVISTA</w:t>
            </w:r>
          </w:p>
        </w:tc>
        <w:tc>
          <w:tcPr>
            <w:tcW w:w="6207" w:type="dxa"/>
            <w:vAlign w:val="center"/>
          </w:tcPr>
          <w:p w14:paraId="347870C5" w14:textId="77777777" w:rsidR="003A5652" w:rsidRPr="001B28B2" w:rsidRDefault="003A5652" w:rsidP="00E91541">
            <w:pPr>
              <w:pStyle w:val="TableParagraph"/>
              <w:rPr>
                <w:i/>
                <w:lang w:val="ca-ES"/>
              </w:rPr>
            </w:pPr>
          </w:p>
          <w:p w14:paraId="0B8B1029" w14:textId="77777777" w:rsidR="003A5652" w:rsidRPr="007D01C3" w:rsidRDefault="003A5652" w:rsidP="00E91541">
            <w:pPr>
              <w:pStyle w:val="TableParagraph"/>
              <w:rPr>
                <w:i/>
                <w:lang w:val="ca-ES"/>
              </w:rPr>
            </w:pPr>
            <w:r>
              <w:rPr>
                <w:i/>
                <w:color w:val="A6A6A6" w:themeColor="background1" w:themeShade="A6"/>
                <w:lang w:val="ca-ES"/>
              </w:rPr>
              <w:t>(Màx. 12 mesos)</w:t>
            </w:r>
          </w:p>
        </w:tc>
      </w:tr>
      <w:tr w:rsidR="00987634" w:rsidRPr="0065167B" w14:paraId="7C0FDB25" w14:textId="77777777" w:rsidTr="00902E9C">
        <w:trPr>
          <w:trHeight w:val="806"/>
        </w:trPr>
        <w:tc>
          <w:tcPr>
            <w:tcW w:w="2287" w:type="dxa"/>
            <w:vAlign w:val="center"/>
          </w:tcPr>
          <w:p w14:paraId="65BB906F" w14:textId="77777777" w:rsidR="00987634" w:rsidRPr="0065167B" w:rsidRDefault="00D55EC2" w:rsidP="0065167B">
            <w:pPr>
              <w:pStyle w:val="TableParagraph"/>
              <w:rPr>
                <w:b/>
                <w:lang w:val="ca-ES"/>
              </w:rPr>
            </w:pPr>
            <w:r w:rsidRPr="0065167B">
              <w:rPr>
                <w:b/>
                <w:lang w:val="ca-ES"/>
              </w:rPr>
              <w:t>PRESSUPOST</w:t>
            </w:r>
            <w:r w:rsidRPr="0065167B">
              <w:rPr>
                <w:b/>
                <w:spacing w:val="-7"/>
                <w:lang w:val="ca-ES"/>
              </w:rPr>
              <w:t xml:space="preserve"> </w:t>
            </w:r>
            <w:r w:rsidRPr="0065167B">
              <w:rPr>
                <w:b/>
                <w:spacing w:val="-2"/>
                <w:lang w:val="ca-ES"/>
              </w:rPr>
              <w:t>PREVIST</w:t>
            </w:r>
          </w:p>
        </w:tc>
        <w:tc>
          <w:tcPr>
            <w:tcW w:w="6207" w:type="dxa"/>
            <w:vAlign w:val="center"/>
          </w:tcPr>
          <w:p w14:paraId="67A0EABB" w14:textId="77777777" w:rsidR="00987634" w:rsidRDefault="0065167B" w:rsidP="0065167B">
            <w:pPr>
              <w:pStyle w:val="TableParagraph"/>
              <w:rPr>
                <w:i/>
                <w:lang w:val="ca-ES"/>
              </w:rPr>
            </w:pPr>
            <w:r>
              <w:rPr>
                <w:i/>
                <w:lang w:val="ca-ES"/>
              </w:rPr>
              <w:t>--- €</w:t>
            </w:r>
          </w:p>
          <w:p w14:paraId="235A042B" w14:textId="77777777" w:rsidR="0065167B" w:rsidRDefault="00E91541" w:rsidP="00E91541">
            <w:pPr>
              <w:pStyle w:val="TableParagraph"/>
              <w:rPr>
                <w:i/>
                <w:color w:val="A6A6A6" w:themeColor="background1" w:themeShade="A6"/>
                <w:lang w:val="ca-ES"/>
              </w:rPr>
            </w:pPr>
            <w:r>
              <w:rPr>
                <w:i/>
                <w:color w:val="A6A6A6" w:themeColor="background1" w:themeShade="A6"/>
                <w:lang w:val="ca-ES"/>
              </w:rPr>
              <w:t>Min 30.000 € / M</w:t>
            </w:r>
            <w:r w:rsidR="0065167B" w:rsidRPr="0065167B">
              <w:rPr>
                <w:i/>
                <w:color w:val="A6A6A6" w:themeColor="background1" w:themeShade="A6"/>
                <w:lang w:val="ca-ES"/>
              </w:rPr>
              <w:t xml:space="preserve">àx. </w:t>
            </w:r>
            <w:r>
              <w:rPr>
                <w:i/>
                <w:color w:val="A6A6A6" w:themeColor="background1" w:themeShade="A6"/>
                <w:lang w:val="ca-ES"/>
              </w:rPr>
              <w:t>100</w:t>
            </w:r>
            <w:r w:rsidR="0065167B" w:rsidRPr="0065167B">
              <w:rPr>
                <w:i/>
                <w:color w:val="A6A6A6" w:themeColor="background1" w:themeShade="A6"/>
                <w:lang w:val="ca-ES"/>
              </w:rPr>
              <w:t>.000 €</w:t>
            </w:r>
          </w:p>
          <w:p w14:paraId="4F5E9F3E" w14:textId="1FD44DB7" w:rsidR="001750BC" w:rsidRPr="0065167B" w:rsidRDefault="001750BC" w:rsidP="00E91541">
            <w:pPr>
              <w:pStyle w:val="TableParagraph"/>
              <w:rPr>
                <w:i/>
                <w:lang w:val="ca-ES"/>
              </w:rPr>
            </w:pPr>
          </w:p>
        </w:tc>
      </w:tr>
      <w:tr w:rsidR="00B35933" w:rsidRPr="0065167B" w14:paraId="013ABC8C" w14:textId="77777777" w:rsidTr="00902E9C">
        <w:trPr>
          <w:trHeight w:val="806"/>
        </w:trPr>
        <w:tc>
          <w:tcPr>
            <w:tcW w:w="2287" w:type="dxa"/>
            <w:vAlign w:val="center"/>
          </w:tcPr>
          <w:p w14:paraId="10708D15" w14:textId="272568F6" w:rsidR="00B35933" w:rsidRPr="0065167B" w:rsidRDefault="00B35933" w:rsidP="0065167B">
            <w:pPr>
              <w:pStyle w:val="TableParagraph"/>
              <w:rPr>
                <w:b/>
                <w:lang w:val="ca-ES"/>
              </w:rPr>
            </w:pPr>
            <w:r>
              <w:rPr>
                <w:b/>
                <w:lang w:val="ca-ES"/>
              </w:rPr>
              <w:t>SUBVENCIÓ SOL·LICITADA</w:t>
            </w:r>
          </w:p>
        </w:tc>
        <w:tc>
          <w:tcPr>
            <w:tcW w:w="6207" w:type="dxa"/>
            <w:vAlign w:val="center"/>
          </w:tcPr>
          <w:p w14:paraId="48E12AFB" w14:textId="2EB61D27" w:rsidR="00B35933" w:rsidRDefault="00B35933" w:rsidP="0065167B">
            <w:pPr>
              <w:pStyle w:val="TableParagraph"/>
              <w:rPr>
                <w:i/>
                <w:lang w:val="ca-ES"/>
              </w:rPr>
            </w:pPr>
            <w:r>
              <w:rPr>
                <w:i/>
                <w:color w:val="A6A6A6" w:themeColor="background1" w:themeShade="A6"/>
                <w:lang w:val="ca-ES"/>
              </w:rPr>
              <w:t>La subvenció atorgada serà de màxim el 80% del pressupost del projectes</w:t>
            </w:r>
          </w:p>
        </w:tc>
      </w:tr>
      <w:tr w:rsidR="0065167B" w:rsidRPr="0065167B" w14:paraId="008F037B" w14:textId="77777777" w:rsidTr="00902E9C">
        <w:trPr>
          <w:trHeight w:val="806"/>
        </w:trPr>
        <w:tc>
          <w:tcPr>
            <w:tcW w:w="2287" w:type="dxa"/>
            <w:vAlign w:val="center"/>
          </w:tcPr>
          <w:p w14:paraId="0757218A" w14:textId="77777777" w:rsidR="0065167B" w:rsidRDefault="00E91541" w:rsidP="0065167B">
            <w:pPr>
              <w:pStyle w:val="TableParagraph"/>
              <w:spacing w:before="131"/>
              <w:ind w:right="351"/>
              <w:rPr>
                <w:b/>
                <w:lang w:val="ca-ES"/>
              </w:rPr>
            </w:pPr>
            <w:r>
              <w:rPr>
                <w:b/>
                <w:lang w:val="ca-ES"/>
              </w:rPr>
              <w:t>ÀREA</w:t>
            </w:r>
            <w:r w:rsidR="00445E04">
              <w:rPr>
                <w:b/>
                <w:lang w:val="ca-ES"/>
              </w:rPr>
              <w:t xml:space="preserve"> D’ACTUACIÓ</w:t>
            </w:r>
          </w:p>
        </w:tc>
        <w:tc>
          <w:tcPr>
            <w:tcW w:w="6207" w:type="dxa"/>
            <w:vAlign w:val="center"/>
          </w:tcPr>
          <w:p w14:paraId="3295FFE6" w14:textId="77777777" w:rsidR="00B35933" w:rsidRDefault="00B35933" w:rsidP="0065167B">
            <w:pPr>
              <w:pStyle w:val="TableParagraph"/>
              <w:ind w:right="191"/>
              <w:rPr>
                <w:lang w:val="ca-ES"/>
              </w:rPr>
            </w:pPr>
            <w:sdt>
              <w:sdtPr>
                <w:rPr>
                  <w:rFonts w:ascii="MS Gothic" w:hAnsi="MS Gothic"/>
                  <w:spacing w:val="-10"/>
                  <w:lang w:val="ca-ES"/>
                </w:rPr>
                <w:id w:val="1398869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A40">
                  <w:rPr>
                    <w:rFonts w:ascii="MS Gothic" w:eastAsia="MS Gothic" w:hAnsi="MS Gothic" w:hint="eastAsia"/>
                    <w:spacing w:val="-10"/>
                    <w:lang w:val="ca-ES"/>
                  </w:rPr>
                  <w:t>☐</w:t>
                </w:r>
              </w:sdtContent>
            </w:sdt>
            <w:r w:rsidR="00E91541">
              <w:rPr>
                <w:rFonts w:ascii="MS Gothic" w:hAnsi="MS Gothic"/>
                <w:spacing w:val="-10"/>
                <w:lang w:val="ca-ES"/>
              </w:rPr>
              <w:t xml:space="preserve"> </w:t>
            </w:r>
            <w:r w:rsidRPr="00B35933">
              <w:rPr>
                <w:lang w:val="ca-ES"/>
              </w:rPr>
              <w:t>Descarbonització del parc residencial, rehabilitació sostenible i innovació en la construcció d'habitatge</w:t>
            </w:r>
          </w:p>
          <w:p w14:paraId="5763E55E" w14:textId="5F11003C" w:rsidR="00E91541" w:rsidRDefault="00B35933" w:rsidP="0065167B">
            <w:pPr>
              <w:pStyle w:val="TableParagraph"/>
              <w:ind w:right="191"/>
              <w:rPr>
                <w:lang w:val="ca-ES"/>
              </w:rPr>
            </w:pPr>
            <w:sdt>
              <w:sdtPr>
                <w:rPr>
                  <w:lang w:val="ca-ES"/>
                </w:rPr>
                <w:id w:val="1864320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A40">
                  <w:rPr>
                    <w:rFonts w:ascii="MS Gothic" w:eastAsia="MS Gothic" w:hAnsi="MS Gothic" w:hint="eastAsia"/>
                    <w:lang w:val="ca-ES"/>
                  </w:rPr>
                  <w:t>☐</w:t>
                </w:r>
              </w:sdtContent>
            </w:sdt>
            <w:r w:rsidR="000C1A40">
              <w:rPr>
                <w:lang w:val="ca-ES"/>
              </w:rPr>
              <w:t xml:space="preserve"> </w:t>
            </w:r>
            <w:r w:rsidRPr="00B35933">
              <w:rPr>
                <w:lang w:val="ca-ES"/>
              </w:rPr>
              <w:t>Innovació social i nous models d'habitatge</w:t>
            </w:r>
          </w:p>
          <w:p w14:paraId="2D17AE86" w14:textId="54D4ACCA" w:rsidR="0052467F" w:rsidRPr="0052467F" w:rsidRDefault="00B35933" w:rsidP="000C1A40">
            <w:pPr>
              <w:pStyle w:val="TableParagraph"/>
              <w:ind w:left="0" w:right="191"/>
              <w:rPr>
                <w:i/>
                <w:lang w:val="ca-ES"/>
              </w:rPr>
            </w:pPr>
            <w:sdt>
              <w:sdtPr>
                <w:rPr>
                  <w:lang w:val="ca-ES"/>
                </w:rPr>
                <w:id w:val="2092884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A40">
                  <w:rPr>
                    <w:rFonts w:ascii="MS Gothic" w:eastAsia="MS Gothic" w:hAnsi="MS Gothic" w:hint="eastAsia"/>
                    <w:lang w:val="ca-ES"/>
                  </w:rPr>
                  <w:t>☐</w:t>
                </w:r>
              </w:sdtContent>
            </w:sdt>
            <w:r w:rsidR="000C1A40">
              <w:rPr>
                <w:lang w:val="ca-ES"/>
              </w:rPr>
              <w:t xml:space="preserve"> </w:t>
            </w:r>
            <w:r>
              <w:rPr>
                <w:lang w:val="ca-ES"/>
              </w:rPr>
              <w:t xml:space="preserve"> </w:t>
            </w:r>
            <w:r w:rsidRPr="00B35933">
              <w:rPr>
                <w:lang w:val="ca-ES"/>
              </w:rPr>
              <w:t>Tecnologies avançades i dades aplicades a l'habitatge</w:t>
            </w:r>
          </w:p>
        </w:tc>
      </w:tr>
      <w:tr w:rsidR="00E52E8F" w:rsidRPr="00B35933" w14:paraId="0EA8DCBE" w14:textId="77777777" w:rsidTr="00902E9C">
        <w:trPr>
          <w:trHeight w:val="2028"/>
        </w:trPr>
        <w:tc>
          <w:tcPr>
            <w:tcW w:w="2287" w:type="dxa"/>
            <w:vAlign w:val="center"/>
          </w:tcPr>
          <w:p w14:paraId="09852D06" w14:textId="6BA6153B" w:rsidR="00E52E8F" w:rsidRDefault="000C1A40" w:rsidP="00E52E8F">
            <w:pPr>
              <w:pStyle w:val="TableParagraph"/>
              <w:spacing w:before="131"/>
              <w:ind w:right="351"/>
              <w:rPr>
                <w:b/>
                <w:lang w:val="ca-ES"/>
              </w:rPr>
            </w:pPr>
            <w:r>
              <w:rPr>
                <w:b/>
                <w:lang w:val="ca-ES"/>
              </w:rPr>
              <w:t>RESUM</w:t>
            </w:r>
            <w:r w:rsidR="00B35933">
              <w:rPr>
                <w:b/>
                <w:lang w:val="ca-ES"/>
              </w:rPr>
              <w:t xml:space="preserve"> EXECUTIU</w:t>
            </w:r>
            <w:r w:rsidR="00E52E8F">
              <w:rPr>
                <w:b/>
                <w:lang w:val="ca-ES"/>
              </w:rPr>
              <w:t xml:space="preserve"> </w:t>
            </w:r>
            <w:r>
              <w:rPr>
                <w:b/>
                <w:lang w:val="ca-ES"/>
              </w:rPr>
              <w:t xml:space="preserve">I OBJECTIUS </w:t>
            </w:r>
            <w:r w:rsidR="00E52E8F">
              <w:rPr>
                <w:b/>
                <w:lang w:val="ca-ES"/>
              </w:rPr>
              <w:t>DEL PROJECTE</w:t>
            </w:r>
          </w:p>
          <w:p w14:paraId="551D0084" w14:textId="77777777" w:rsidR="00E52E8F" w:rsidRPr="00E52E8F" w:rsidRDefault="00E52E8F" w:rsidP="000C1A40">
            <w:pPr>
              <w:pStyle w:val="TableParagraph"/>
              <w:spacing w:before="131"/>
              <w:ind w:right="351"/>
              <w:rPr>
                <w:i/>
                <w:lang w:val="ca-ES"/>
              </w:rPr>
            </w:pPr>
            <w:r w:rsidRPr="00E52E8F">
              <w:rPr>
                <w:i/>
                <w:color w:val="A6A6A6" w:themeColor="background1" w:themeShade="A6"/>
                <w:lang w:val="ca-ES"/>
              </w:rPr>
              <w:t>(màx</w:t>
            </w:r>
            <w:r>
              <w:rPr>
                <w:i/>
                <w:color w:val="A6A6A6" w:themeColor="background1" w:themeShade="A6"/>
                <w:lang w:val="ca-ES"/>
              </w:rPr>
              <w:t>im</w:t>
            </w:r>
            <w:r w:rsidRPr="00E52E8F">
              <w:rPr>
                <w:i/>
                <w:color w:val="A6A6A6" w:themeColor="background1" w:themeShade="A6"/>
                <w:lang w:val="ca-ES"/>
              </w:rPr>
              <w:t xml:space="preserve"> </w:t>
            </w:r>
            <w:r w:rsidR="000C1A40">
              <w:rPr>
                <w:i/>
                <w:color w:val="A6A6A6" w:themeColor="background1" w:themeShade="A6"/>
                <w:lang w:val="ca-ES"/>
              </w:rPr>
              <w:t>500</w:t>
            </w:r>
            <w:r w:rsidRPr="00E52E8F">
              <w:rPr>
                <w:i/>
                <w:color w:val="A6A6A6" w:themeColor="background1" w:themeShade="A6"/>
                <w:lang w:val="ca-ES"/>
              </w:rPr>
              <w:t xml:space="preserve"> paraules)</w:t>
            </w:r>
          </w:p>
        </w:tc>
        <w:tc>
          <w:tcPr>
            <w:tcW w:w="6207" w:type="dxa"/>
            <w:vAlign w:val="center"/>
          </w:tcPr>
          <w:p w14:paraId="54A9BC47" w14:textId="54C8AC08" w:rsidR="00902E9C" w:rsidRPr="00902E9C" w:rsidRDefault="00B35933" w:rsidP="00902E9C">
            <w:pPr>
              <w:pStyle w:val="TableParagraph"/>
              <w:ind w:right="191"/>
              <w:rPr>
                <w:lang w:val="ca-ES"/>
              </w:rPr>
            </w:pPr>
            <w:proofErr w:type="spellStart"/>
            <w:r w:rsidRPr="00B35933">
              <w:rPr>
                <w:i/>
                <w:color w:val="A6A6A6"/>
                <w:lang w:val="ca-ES"/>
              </w:rPr>
              <w:t>Explicació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 general del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projecte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: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oportunitat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/problema a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què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s’adreça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,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descripció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 del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producte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 o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servei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,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objectius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 que es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vol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assolir</w:t>
            </w:r>
            <w:proofErr w:type="spellEnd"/>
            <w:r w:rsidRPr="00B35933">
              <w:rPr>
                <w:i/>
                <w:color w:val="A6A6A6"/>
                <w:lang w:val="ca-ES"/>
              </w:rPr>
              <w:t xml:space="preserve">, impacte potencial, valor </w:t>
            </w:r>
            <w:proofErr w:type="spellStart"/>
            <w:r w:rsidRPr="00B35933">
              <w:rPr>
                <w:i/>
                <w:color w:val="A6A6A6"/>
                <w:lang w:val="ca-ES"/>
              </w:rPr>
              <w:t>afegit</w:t>
            </w:r>
            <w:proofErr w:type="spellEnd"/>
          </w:p>
        </w:tc>
      </w:tr>
      <w:tr w:rsidR="00E52E8F" w:rsidRPr="0065167B" w14:paraId="30F7C074" w14:textId="77777777" w:rsidTr="00902E9C">
        <w:trPr>
          <w:trHeight w:val="4566"/>
        </w:trPr>
        <w:tc>
          <w:tcPr>
            <w:tcW w:w="2287" w:type="dxa"/>
            <w:vAlign w:val="center"/>
          </w:tcPr>
          <w:p w14:paraId="7F291C8B" w14:textId="77777777" w:rsidR="00E52E8F" w:rsidRDefault="00177855" w:rsidP="0065167B">
            <w:pPr>
              <w:pStyle w:val="TableParagraph"/>
              <w:rPr>
                <w:b/>
                <w:lang w:val="ca-ES"/>
              </w:rPr>
            </w:pPr>
            <w:r>
              <w:rPr>
                <w:b/>
                <w:lang w:val="ca-ES"/>
              </w:rPr>
              <w:t>EXCEL·LÈNCIA DEL PROJECTE</w:t>
            </w:r>
          </w:p>
          <w:p w14:paraId="6738F130" w14:textId="77777777" w:rsidR="00E52E8F" w:rsidRDefault="00E52E8F" w:rsidP="00760C25">
            <w:pPr>
              <w:pStyle w:val="TableParagraph"/>
              <w:rPr>
                <w:b/>
                <w:lang w:val="ca-ES"/>
              </w:rPr>
            </w:pPr>
          </w:p>
        </w:tc>
        <w:tc>
          <w:tcPr>
            <w:tcW w:w="6207" w:type="dxa"/>
            <w:vAlign w:val="center"/>
          </w:tcPr>
          <w:p w14:paraId="0E899F79" w14:textId="77777777" w:rsidR="001750BC" w:rsidRDefault="00760C25" w:rsidP="00902E9C">
            <w:pPr>
              <w:pStyle w:val="TableParagraph"/>
              <w:spacing w:line="252" w:lineRule="exact"/>
              <w:ind w:left="0"/>
              <w:rPr>
                <w:i/>
                <w:color w:val="A6A6A6"/>
                <w:lang w:val="ca-ES"/>
              </w:rPr>
            </w:pPr>
            <w:r w:rsidRPr="00760C25">
              <w:rPr>
                <w:i/>
                <w:color w:val="A6A6A6"/>
                <w:lang w:val="ca-ES"/>
              </w:rPr>
              <w:t xml:space="preserve">Rellevància tant de la solució com de la metodologia proposada i dels pilots/demostradors associats. </w:t>
            </w:r>
          </w:p>
          <w:p w14:paraId="50B7A10D" w14:textId="77777777" w:rsidR="001750BC" w:rsidRDefault="00760C25" w:rsidP="001750BC">
            <w:pPr>
              <w:pStyle w:val="TableParagraph"/>
              <w:spacing w:line="252" w:lineRule="exact"/>
              <w:ind w:left="0"/>
              <w:rPr>
                <w:i/>
                <w:color w:val="A6A6A6"/>
                <w:lang w:val="ca-ES"/>
              </w:rPr>
            </w:pPr>
            <w:r w:rsidRPr="00760C25">
              <w:rPr>
                <w:i/>
                <w:color w:val="A6A6A6"/>
                <w:lang w:val="ca-ES"/>
              </w:rPr>
              <w:t>Contribució dels objectius i resultats del projecte al/s repte/s i adaptació al context urbà on es planteja</w:t>
            </w:r>
            <w:r w:rsidR="001750BC">
              <w:rPr>
                <w:i/>
                <w:color w:val="A6A6A6"/>
                <w:lang w:val="ca-ES"/>
              </w:rPr>
              <w:t>.</w:t>
            </w:r>
          </w:p>
          <w:p w14:paraId="2FAA3D20" w14:textId="77777777" w:rsidR="00E52E8F" w:rsidRPr="00902E9C" w:rsidRDefault="001750BC" w:rsidP="001750BC">
            <w:pPr>
              <w:pStyle w:val="TableParagraph"/>
              <w:spacing w:line="252" w:lineRule="exact"/>
              <w:ind w:left="0"/>
              <w:rPr>
                <w:color w:val="A6A6A6" w:themeColor="background1" w:themeShade="A6"/>
                <w:lang w:val="ca-ES"/>
              </w:rPr>
            </w:pPr>
            <w:r>
              <w:rPr>
                <w:i/>
                <w:color w:val="A6A6A6"/>
                <w:lang w:val="ca-ES"/>
              </w:rPr>
              <w:t>Component innovador i diferencial de la solució proposada.</w:t>
            </w:r>
          </w:p>
        </w:tc>
      </w:tr>
      <w:tr w:rsidR="00177855" w:rsidRPr="00B35933" w14:paraId="29986CDA" w14:textId="77777777" w:rsidTr="00902E9C">
        <w:trPr>
          <w:trHeight w:val="2684"/>
        </w:trPr>
        <w:tc>
          <w:tcPr>
            <w:tcW w:w="2287" w:type="dxa"/>
            <w:vAlign w:val="center"/>
          </w:tcPr>
          <w:p w14:paraId="2B9EF516" w14:textId="77777777" w:rsidR="00177855" w:rsidRDefault="00177855" w:rsidP="0065167B">
            <w:pPr>
              <w:pStyle w:val="TableParagraph"/>
              <w:rPr>
                <w:b/>
                <w:lang w:val="ca-ES"/>
              </w:rPr>
            </w:pPr>
            <w:r>
              <w:rPr>
                <w:b/>
                <w:lang w:val="ca-ES"/>
              </w:rPr>
              <w:lastRenderedPageBreak/>
              <w:t>IMPACTE DEL PROJECTE</w:t>
            </w:r>
          </w:p>
          <w:p w14:paraId="0C2D29C2" w14:textId="77777777" w:rsidR="00177855" w:rsidRDefault="00177855" w:rsidP="00760C25">
            <w:pPr>
              <w:pStyle w:val="TableParagraph"/>
              <w:rPr>
                <w:b/>
                <w:lang w:val="ca-ES"/>
              </w:rPr>
            </w:pPr>
          </w:p>
        </w:tc>
        <w:tc>
          <w:tcPr>
            <w:tcW w:w="6207" w:type="dxa"/>
            <w:vAlign w:val="center"/>
          </w:tcPr>
          <w:p w14:paraId="3BA7A602" w14:textId="39B0F952" w:rsidR="00902E9C" w:rsidRPr="00902E9C" w:rsidRDefault="00760C25" w:rsidP="0052467F">
            <w:pPr>
              <w:pStyle w:val="TableParagraph"/>
              <w:spacing w:line="252" w:lineRule="exact"/>
              <w:ind w:left="0"/>
              <w:rPr>
                <w:color w:val="A6A6A6" w:themeColor="background1" w:themeShade="A6"/>
                <w:lang w:val="ca-ES"/>
              </w:rPr>
            </w:pPr>
            <w:r w:rsidRPr="00E52E8F">
              <w:rPr>
                <w:i/>
                <w:color w:val="A6A6A6"/>
                <w:lang w:val="ca-ES"/>
              </w:rPr>
              <w:t>(</w:t>
            </w:r>
            <w:r w:rsidR="00B35933">
              <w:rPr>
                <w:i/>
                <w:color w:val="A6A6A6"/>
                <w:lang w:val="ca-ES"/>
              </w:rPr>
              <w:t>Rellevància de la teoria del canvi del projecte. Qualitat i abast dels impactes plantejats a curt i llarg termini dels indicadors associats</w:t>
            </w:r>
            <w:r>
              <w:rPr>
                <w:i/>
                <w:color w:val="A6A6A6"/>
                <w:lang w:val="ca-ES"/>
              </w:rPr>
              <w:t>)</w:t>
            </w:r>
          </w:p>
        </w:tc>
      </w:tr>
      <w:tr w:rsidR="00177855" w:rsidRPr="0065167B" w14:paraId="1EAE5464" w14:textId="77777777" w:rsidTr="00902E9C">
        <w:trPr>
          <w:trHeight w:val="2821"/>
        </w:trPr>
        <w:tc>
          <w:tcPr>
            <w:tcW w:w="2287" w:type="dxa"/>
            <w:vAlign w:val="center"/>
          </w:tcPr>
          <w:p w14:paraId="57949DAB" w14:textId="77777777" w:rsidR="00177855" w:rsidRDefault="001B28B2" w:rsidP="001B28B2">
            <w:pPr>
              <w:pStyle w:val="TableParagraph"/>
              <w:rPr>
                <w:b/>
                <w:lang w:val="ca-ES"/>
              </w:rPr>
            </w:pPr>
            <w:r>
              <w:rPr>
                <w:b/>
                <w:lang w:val="ca-ES"/>
              </w:rPr>
              <w:t>IMPLEMENTACIÓ</w:t>
            </w:r>
          </w:p>
        </w:tc>
        <w:tc>
          <w:tcPr>
            <w:tcW w:w="6207" w:type="dxa"/>
            <w:vAlign w:val="center"/>
          </w:tcPr>
          <w:p w14:paraId="7B7184FB" w14:textId="77777777" w:rsidR="001750BC" w:rsidRDefault="00760C25">
            <w:pPr>
              <w:rPr>
                <w:i/>
                <w:color w:val="A6A6A6"/>
                <w:lang w:val="ca-ES"/>
              </w:rPr>
            </w:pPr>
            <w:r w:rsidRPr="00760C25">
              <w:rPr>
                <w:i/>
                <w:color w:val="A6A6A6"/>
                <w:lang w:val="ca-ES"/>
              </w:rPr>
              <w:t xml:space="preserve">Consistència del pla de treball proposat i coherència amb el pressupost presentat. </w:t>
            </w:r>
          </w:p>
          <w:p w14:paraId="4D07858C" w14:textId="77777777" w:rsidR="001750BC" w:rsidRDefault="00760C25">
            <w:pPr>
              <w:rPr>
                <w:i/>
                <w:color w:val="A6A6A6"/>
                <w:lang w:val="ca-ES"/>
              </w:rPr>
            </w:pPr>
            <w:r w:rsidRPr="00760C25">
              <w:rPr>
                <w:i/>
                <w:color w:val="A6A6A6"/>
                <w:lang w:val="ca-ES"/>
              </w:rPr>
              <w:t xml:space="preserve">Expertesa de la persona/entitat proposant en relació amb la solució proposada. </w:t>
            </w:r>
          </w:p>
          <w:p w14:paraId="65E890B2" w14:textId="24D09BDE" w:rsidR="00B35933" w:rsidRDefault="00B35933">
            <w:pPr>
              <w:rPr>
                <w:i/>
                <w:color w:val="A6A6A6"/>
                <w:lang w:val="ca-ES"/>
              </w:rPr>
            </w:pPr>
            <w:r>
              <w:rPr>
                <w:i/>
                <w:color w:val="A6A6A6"/>
                <w:lang w:val="ca-ES"/>
              </w:rPr>
              <w:t>Aliances</w:t>
            </w:r>
          </w:p>
          <w:p w14:paraId="349B2925" w14:textId="5559824C" w:rsidR="00E94217" w:rsidRDefault="00760C25">
            <w:r w:rsidRPr="00760C25">
              <w:rPr>
                <w:i/>
                <w:color w:val="A6A6A6"/>
                <w:lang w:val="ca-ES"/>
              </w:rPr>
              <w:t>Capacitat d’escalabilitat</w:t>
            </w:r>
            <w:r w:rsidR="001750BC">
              <w:rPr>
                <w:i/>
                <w:color w:val="A6A6A6"/>
                <w:lang w:val="ca-ES"/>
              </w:rPr>
              <w:t xml:space="preserve"> i </w:t>
            </w:r>
            <w:proofErr w:type="spellStart"/>
            <w:r w:rsidR="001750BC">
              <w:rPr>
                <w:i/>
                <w:color w:val="A6A6A6"/>
                <w:lang w:val="ca-ES"/>
              </w:rPr>
              <w:t>replicabilitat</w:t>
            </w:r>
            <w:proofErr w:type="spellEnd"/>
            <w:r w:rsidR="001750BC">
              <w:rPr>
                <w:i/>
                <w:color w:val="A6A6A6"/>
                <w:lang w:val="ca-ES"/>
              </w:rPr>
              <w:t xml:space="preserve"> de la solució</w:t>
            </w:r>
          </w:p>
          <w:p w14:paraId="3F864FC0" w14:textId="77777777" w:rsidR="00177855" w:rsidRDefault="00177855" w:rsidP="0052467F">
            <w:pPr>
              <w:pStyle w:val="TableParagraph"/>
              <w:spacing w:line="252" w:lineRule="exact"/>
              <w:ind w:left="0"/>
              <w:rPr>
                <w:i/>
                <w:color w:val="A6A6A6" w:themeColor="background1" w:themeShade="A6"/>
                <w:lang w:val="ca-ES"/>
              </w:rPr>
            </w:pPr>
          </w:p>
        </w:tc>
      </w:tr>
    </w:tbl>
    <w:p w14:paraId="20E8396D" w14:textId="77777777" w:rsidR="00760C25" w:rsidRDefault="00760C25">
      <w:pPr>
        <w:spacing w:before="8" w:line="278" w:lineRule="auto"/>
        <w:ind w:left="221" w:right="4"/>
        <w:rPr>
          <w:color w:val="FF0000"/>
          <w:lang w:val="ca-ES"/>
        </w:rPr>
      </w:pPr>
    </w:p>
    <w:p w14:paraId="07EFCDD0" w14:textId="543038B3" w:rsidR="001750BC" w:rsidRDefault="00D55EC2">
      <w:pPr>
        <w:spacing w:before="8" w:line="278" w:lineRule="auto"/>
        <w:ind w:left="221" w:right="4"/>
        <w:rPr>
          <w:lang w:val="ca-ES"/>
        </w:rPr>
      </w:pPr>
      <w:r w:rsidRPr="00760C25">
        <w:rPr>
          <w:lang w:val="ca-ES"/>
        </w:rPr>
        <w:t>Us</w:t>
      </w:r>
      <w:r w:rsidRPr="00760C25">
        <w:rPr>
          <w:spacing w:val="-2"/>
          <w:lang w:val="ca-ES"/>
        </w:rPr>
        <w:t xml:space="preserve"> </w:t>
      </w:r>
      <w:r w:rsidRPr="00760C25">
        <w:rPr>
          <w:lang w:val="ca-ES"/>
        </w:rPr>
        <w:t>recomanem</w:t>
      </w:r>
      <w:r w:rsidRPr="00760C25">
        <w:rPr>
          <w:spacing w:val="-1"/>
          <w:lang w:val="ca-ES"/>
        </w:rPr>
        <w:t xml:space="preserve"> </w:t>
      </w:r>
      <w:r w:rsidRPr="00760C25">
        <w:rPr>
          <w:lang w:val="ca-ES"/>
        </w:rPr>
        <w:t>tingueu</w:t>
      </w:r>
      <w:r w:rsidRPr="00760C25">
        <w:rPr>
          <w:spacing w:val="-5"/>
          <w:lang w:val="ca-ES"/>
        </w:rPr>
        <w:t xml:space="preserve"> </w:t>
      </w:r>
      <w:r w:rsidRPr="00760C25">
        <w:rPr>
          <w:lang w:val="ca-ES"/>
        </w:rPr>
        <w:t>en</w:t>
      </w:r>
      <w:r w:rsidRPr="00760C25">
        <w:rPr>
          <w:spacing w:val="-5"/>
          <w:lang w:val="ca-ES"/>
        </w:rPr>
        <w:t xml:space="preserve"> </w:t>
      </w:r>
      <w:r w:rsidRPr="00760C25">
        <w:rPr>
          <w:lang w:val="ca-ES"/>
        </w:rPr>
        <w:t>compte</w:t>
      </w:r>
      <w:r w:rsidRPr="00760C25">
        <w:rPr>
          <w:spacing w:val="-1"/>
          <w:lang w:val="ca-ES"/>
        </w:rPr>
        <w:t xml:space="preserve"> </w:t>
      </w:r>
      <w:r w:rsidR="009F16D5" w:rsidRPr="00760C25">
        <w:rPr>
          <w:lang w:val="ca-ES"/>
        </w:rPr>
        <w:t>l’</w:t>
      </w:r>
      <w:r w:rsidR="009F16D5" w:rsidRPr="00760C25">
        <w:rPr>
          <w:b/>
          <w:lang w:val="ca-ES"/>
        </w:rPr>
        <w:t>Annex I</w:t>
      </w:r>
      <w:r w:rsidRPr="00760C25">
        <w:rPr>
          <w:spacing w:val="-1"/>
          <w:lang w:val="ca-ES"/>
        </w:rPr>
        <w:t xml:space="preserve"> </w:t>
      </w:r>
      <w:r w:rsidRPr="00760C25">
        <w:rPr>
          <w:lang w:val="ca-ES"/>
        </w:rPr>
        <w:t>de</w:t>
      </w:r>
      <w:r w:rsidRPr="00760C25">
        <w:rPr>
          <w:spacing w:val="-4"/>
          <w:lang w:val="ca-ES"/>
        </w:rPr>
        <w:t xml:space="preserve"> </w:t>
      </w:r>
      <w:r w:rsidRPr="00760C25">
        <w:rPr>
          <w:lang w:val="ca-ES"/>
        </w:rPr>
        <w:t>les</w:t>
      </w:r>
      <w:r w:rsidRPr="00760C25">
        <w:rPr>
          <w:spacing w:val="-2"/>
          <w:lang w:val="ca-ES"/>
        </w:rPr>
        <w:t xml:space="preserve"> </w:t>
      </w:r>
      <w:r w:rsidRPr="00760C25">
        <w:rPr>
          <w:lang w:val="ca-ES"/>
        </w:rPr>
        <w:t>bases</w:t>
      </w:r>
      <w:r w:rsidRPr="00760C25">
        <w:rPr>
          <w:spacing w:val="-2"/>
          <w:lang w:val="ca-ES"/>
        </w:rPr>
        <w:t xml:space="preserve"> </w:t>
      </w:r>
      <w:r w:rsidRPr="00760C25">
        <w:rPr>
          <w:lang w:val="ca-ES"/>
        </w:rPr>
        <w:t>de</w:t>
      </w:r>
      <w:r w:rsidRPr="00760C25">
        <w:rPr>
          <w:spacing w:val="-1"/>
          <w:lang w:val="ca-ES"/>
        </w:rPr>
        <w:t xml:space="preserve"> </w:t>
      </w:r>
      <w:r w:rsidRPr="00760C25">
        <w:rPr>
          <w:lang w:val="ca-ES"/>
        </w:rPr>
        <w:t>la</w:t>
      </w:r>
      <w:r w:rsidRPr="00760C25">
        <w:rPr>
          <w:spacing w:val="-2"/>
          <w:lang w:val="ca-ES"/>
        </w:rPr>
        <w:t xml:space="preserve"> </w:t>
      </w:r>
      <w:r w:rsidRPr="00760C25">
        <w:rPr>
          <w:lang w:val="ca-ES"/>
        </w:rPr>
        <w:t>convocatòria</w:t>
      </w:r>
      <w:r w:rsidRPr="00760C25">
        <w:rPr>
          <w:spacing w:val="-2"/>
          <w:lang w:val="ca-ES"/>
        </w:rPr>
        <w:t xml:space="preserve"> </w:t>
      </w:r>
      <w:r w:rsidRPr="00760C25">
        <w:rPr>
          <w:lang w:val="ca-ES"/>
        </w:rPr>
        <w:t>per</w:t>
      </w:r>
      <w:r w:rsidRPr="00760C25">
        <w:rPr>
          <w:spacing w:val="-4"/>
          <w:lang w:val="ca-ES"/>
        </w:rPr>
        <w:t xml:space="preserve"> </w:t>
      </w:r>
      <w:r w:rsidRPr="00760C25">
        <w:rPr>
          <w:lang w:val="ca-ES"/>
        </w:rPr>
        <w:t>conèixer</w:t>
      </w:r>
      <w:r w:rsidRPr="00760C25">
        <w:rPr>
          <w:spacing w:val="-2"/>
          <w:lang w:val="ca-ES"/>
        </w:rPr>
        <w:t xml:space="preserve"> </w:t>
      </w:r>
      <w:r w:rsidR="00B35933">
        <w:rPr>
          <w:spacing w:val="-2"/>
          <w:lang w:val="ca-ES"/>
        </w:rPr>
        <w:t>els</w:t>
      </w:r>
      <w:r w:rsidR="00760C25">
        <w:rPr>
          <w:spacing w:val="-2"/>
          <w:lang w:val="ca-ES"/>
        </w:rPr>
        <w:t xml:space="preserve"> criteris d’</w:t>
      </w:r>
      <w:r w:rsidRPr="00760C25">
        <w:rPr>
          <w:lang w:val="ca-ES"/>
        </w:rPr>
        <w:t>avaluació.</w:t>
      </w:r>
    </w:p>
    <w:p w14:paraId="15B7556B" w14:textId="77777777" w:rsidR="001750BC" w:rsidRDefault="001750BC">
      <w:pPr>
        <w:rPr>
          <w:lang w:val="ca-ES"/>
        </w:rPr>
      </w:pPr>
      <w:r>
        <w:rPr>
          <w:lang w:val="ca-ES"/>
        </w:rPr>
        <w:br w:type="page"/>
      </w:r>
    </w:p>
    <w:p w14:paraId="3554ADD5" w14:textId="77777777" w:rsidR="00987634" w:rsidRDefault="001750BC">
      <w:pPr>
        <w:spacing w:before="8" w:line="278" w:lineRule="auto"/>
        <w:ind w:left="221" w:right="4"/>
        <w:rPr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 wp14:anchorId="1790A88A" wp14:editId="239E7BD1">
            <wp:extent cx="5556250" cy="348615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948E" w14:textId="77777777" w:rsidR="001750BC" w:rsidRDefault="001750BC">
      <w:pPr>
        <w:spacing w:before="8" w:line="278" w:lineRule="auto"/>
        <w:ind w:left="221" w:right="4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1200D7EC" wp14:editId="456827CA">
            <wp:extent cx="5556250" cy="391414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CCB4" w14:textId="77777777" w:rsidR="001750BC" w:rsidRDefault="001750BC">
      <w:pPr>
        <w:spacing w:before="8" w:line="278" w:lineRule="auto"/>
        <w:ind w:left="221" w:right="4"/>
        <w:rPr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 wp14:anchorId="47CB4CEB" wp14:editId="5D52B9B9">
            <wp:extent cx="5556250" cy="3272155"/>
            <wp:effectExtent l="0" t="0" r="635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C2F3" w14:textId="77777777" w:rsidR="001750BC" w:rsidRPr="00760C25" w:rsidRDefault="001750BC">
      <w:pPr>
        <w:spacing w:before="8" w:line="278" w:lineRule="auto"/>
        <w:ind w:left="221" w:right="4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49ABCCB1" wp14:editId="5ED87E03">
            <wp:extent cx="5438775" cy="1295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0BC" w:rsidRPr="00760C25" w:rsidSect="00D55EC2">
      <w:headerReference w:type="default" r:id="rId11"/>
      <w:type w:val="continuous"/>
      <w:pgSz w:w="11910" w:h="16840"/>
      <w:pgMar w:top="1985" w:right="1680" w:bottom="280" w:left="148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F2BA0" w14:textId="77777777" w:rsidR="0094074F" w:rsidRDefault="00D55EC2">
      <w:r>
        <w:separator/>
      </w:r>
    </w:p>
  </w:endnote>
  <w:endnote w:type="continuationSeparator" w:id="0">
    <w:p w14:paraId="2285A803" w14:textId="77777777" w:rsidR="0094074F" w:rsidRDefault="00D55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0F068" w14:textId="77777777" w:rsidR="0094074F" w:rsidRDefault="00D55EC2">
      <w:r>
        <w:separator/>
      </w:r>
    </w:p>
  </w:footnote>
  <w:footnote w:type="continuationSeparator" w:id="0">
    <w:p w14:paraId="45392C50" w14:textId="77777777" w:rsidR="0094074F" w:rsidRDefault="00D55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12C2" w14:textId="77777777" w:rsidR="00987634" w:rsidRDefault="0008386F">
    <w:pPr>
      <w:pStyle w:val="Textindependent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114300" distR="114300" simplePos="0" relativeHeight="487441920" behindDoc="0" locked="0" layoutInCell="1" allowOverlap="1" wp14:anchorId="641415CC" wp14:editId="71951B08">
          <wp:simplePos x="0" y="0"/>
          <wp:positionH relativeFrom="column">
            <wp:posOffset>-368300</wp:posOffset>
          </wp:positionH>
          <wp:positionV relativeFrom="paragraph">
            <wp:posOffset>-29845</wp:posOffset>
          </wp:positionV>
          <wp:extent cx="2932378" cy="585470"/>
          <wp:effectExtent l="0" t="0" r="1905" b="5080"/>
          <wp:wrapNone/>
          <wp:docPr id="14" name="Imat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RI positiu p300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2378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EC2">
      <w:rPr>
        <w:noProof/>
        <w:lang w:eastAsia="es-ES"/>
      </w:rPr>
      <mc:AlternateContent>
        <mc:Choice Requires="wps">
          <w:drawing>
            <wp:anchor distT="0" distB="0" distL="0" distR="0" simplePos="0" relativeHeight="487440384" behindDoc="1" locked="0" layoutInCell="1" allowOverlap="1" wp14:anchorId="003AFFA4" wp14:editId="726DE242">
              <wp:simplePos x="0" y="0"/>
              <wp:positionH relativeFrom="page">
                <wp:posOffset>998220</wp:posOffset>
              </wp:positionH>
              <wp:positionV relativeFrom="page">
                <wp:posOffset>449579</wp:posOffset>
              </wp:positionV>
              <wp:extent cx="5554980" cy="30353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54980" cy="303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54980" h="303530">
                            <a:moveTo>
                              <a:pt x="5554980" y="275844"/>
                            </a:moveTo>
                            <a:lnTo>
                              <a:pt x="4872228" y="275844"/>
                            </a:lnTo>
                            <a:lnTo>
                              <a:pt x="4872228" y="45720"/>
                            </a:lnTo>
                            <a:lnTo>
                              <a:pt x="4872228" y="0"/>
                            </a:lnTo>
                            <a:lnTo>
                              <a:pt x="4844796" y="0"/>
                            </a:lnTo>
                            <a:lnTo>
                              <a:pt x="4844796" y="45720"/>
                            </a:lnTo>
                            <a:lnTo>
                              <a:pt x="4844796" y="275844"/>
                            </a:lnTo>
                            <a:lnTo>
                              <a:pt x="0" y="275844"/>
                            </a:lnTo>
                            <a:lnTo>
                              <a:pt x="0" y="303276"/>
                            </a:lnTo>
                            <a:lnTo>
                              <a:pt x="4844796" y="303276"/>
                            </a:lnTo>
                            <a:lnTo>
                              <a:pt x="4872228" y="303276"/>
                            </a:lnTo>
                            <a:lnTo>
                              <a:pt x="5554980" y="303276"/>
                            </a:lnTo>
                            <a:lnTo>
                              <a:pt x="5554980" y="275844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BF6FA0" id="Graphic 1" o:spid="_x0000_s1026" style="position:absolute;margin-left:78.6pt;margin-top:35.4pt;width:437.4pt;height:23.9pt;z-index:-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54980,30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" path="m5554980,275844r-682752,l4872228,45720r,-45720l4844796,r,45720l4844796,275844,,275844r,27432l4844796,303276r27432,l5554980,303276r,-27432xe" fillcolor="gray" stroked="f">
              <v:path arrowok="t"/>
              <w10:wrap anchorx="page" anchory="page"/>
            </v:shape>
          </w:pict>
        </mc:Fallback>
      </mc:AlternateContent>
    </w:r>
    <w:r w:rsidR="00D55EC2">
      <w:rPr>
        <w:noProof/>
        <w:lang w:eastAsia="es-ES"/>
      </w:rPr>
      <mc:AlternateContent>
        <mc:Choice Requires="wps">
          <w:drawing>
            <wp:anchor distT="0" distB="0" distL="0" distR="0" simplePos="0" relativeHeight="487440896" behindDoc="1" locked="0" layoutInCell="1" allowOverlap="1" wp14:anchorId="7C8DFA35" wp14:editId="6DC4B19F">
              <wp:simplePos x="0" y="0"/>
              <wp:positionH relativeFrom="page">
                <wp:posOffset>3794252</wp:posOffset>
              </wp:positionH>
              <wp:positionV relativeFrom="page">
                <wp:posOffset>508507</wp:posOffset>
              </wp:positionV>
              <wp:extent cx="243395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39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DF1008" w14:textId="0552A426" w:rsidR="00987634" w:rsidRDefault="00D55EC2">
                          <w:pPr>
                            <w:tabs>
                              <w:tab w:val="left" w:pos="3363"/>
                            </w:tabs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FITXA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PROPOSTES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UPC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INTERN</w:t>
                          </w: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  <w:spacing w:val="-4"/>
                            </w:rPr>
                            <w:t>202</w:t>
                          </w:r>
                          <w:r w:rsidR="00B35933">
                            <w:rPr>
                              <w:b/>
                              <w:spacing w:val="-4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8DFA3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8.75pt;margin-top:40.05pt;width:191.65pt;height:13.05pt;z-index:-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" filled="f" stroked="f">
              <v:textbox inset="0,0,0,0">
                <w:txbxContent>
                  <w:p w14:paraId="2DDF1008" w14:textId="0552A426" w:rsidR="00987634" w:rsidRDefault="00D55EC2">
                    <w:pPr>
                      <w:tabs>
                        <w:tab w:val="left" w:pos="3363"/>
                      </w:tabs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FITXA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PROPOSTES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UPC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INTERN</w:t>
                    </w: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  <w:spacing w:val="-4"/>
                      </w:rPr>
                      <w:t>202</w:t>
                    </w:r>
                    <w:r w:rsidR="00B35933">
                      <w:rPr>
                        <w:b/>
                        <w:spacing w:val="-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4791C"/>
    <w:multiLevelType w:val="hybridMultilevel"/>
    <w:tmpl w:val="185AA4FE"/>
    <w:lvl w:ilvl="0" w:tplc="44B2D2C0">
      <w:numFmt w:val="bullet"/>
      <w:lvlText w:val="☐"/>
      <w:lvlJc w:val="left"/>
      <w:pPr>
        <w:ind w:left="320" w:hanging="213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19"/>
        <w:szCs w:val="19"/>
        <w:lang w:val="es-ES" w:eastAsia="en-US" w:bidi="ar-SA"/>
      </w:rPr>
    </w:lvl>
    <w:lvl w:ilvl="1" w:tplc="AAF88D4A">
      <w:numFmt w:val="bullet"/>
      <w:lvlText w:val="•"/>
      <w:lvlJc w:val="left"/>
      <w:pPr>
        <w:ind w:left="914" w:hanging="213"/>
      </w:pPr>
      <w:rPr>
        <w:rFonts w:hint="default"/>
        <w:lang w:val="es-ES" w:eastAsia="en-US" w:bidi="ar-SA"/>
      </w:rPr>
    </w:lvl>
    <w:lvl w:ilvl="2" w:tplc="FAB0B81A">
      <w:numFmt w:val="bullet"/>
      <w:lvlText w:val="•"/>
      <w:lvlJc w:val="left"/>
      <w:pPr>
        <w:ind w:left="1508" w:hanging="213"/>
      </w:pPr>
      <w:rPr>
        <w:rFonts w:hint="default"/>
        <w:lang w:val="es-ES" w:eastAsia="en-US" w:bidi="ar-SA"/>
      </w:rPr>
    </w:lvl>
    <w:lvl w:ilvl="3" w:tplc="680E5020">
      <w:numFmt w:val="bullet"/>
      <w:lvlText w:val="•"/>
      <w:lvlJc w:val="left"/>
      <w:pPr>
        <w:ind w:left="2103" w:hanging="213"/>
      </w:pPr>
      <w:rPr>
        <w:rFonts w:hint="default"/>
        <w:lang w:val="es-ES" w:eastAsia="en-US" w:bidi="ar-SA"/>
      </w:rPr>
    </w:lvl>
    <w:lvl w:ilvl="4" w:tplc="5028939C">
      <w:numFmt w:val="bullet"/>
      <w:lvlText w:val="•"/>
      <w:lvlJc w:val="left"/>
      <w:pPr>
        <w:ind w:left="2697" w:hanging="213"/>
      </w:pPr>
      <w:rPr>
        <w:rFonts w:hint="default"/>
        <w:lang w:val="es-ES" w:eastAsia="en-US" w:bidi="ar-SA"/>
      </w:rPr>
    </w:lvl>
    <w:lvl w:ilvl="5" w:tplc="69C2A4F6">
      <w:numFmt w:val="bullet"/>
      <w:lvlText w:val="•"/>
      <w:lvlJc w:val="left"/>
      <w:pPr>
        <w:ind w:left="3292" w:hanging="213"/>
      </w:pPr>
      <w:rPr>
        <w:rFonts w:hint="default"/>
        <w:lang w:val="es-ES" w:eastAsia="en-US" w:bidi="ar-SA"/>
      </w:rPr>
    </w:lvl>
    <w:lvl w:ilvl="6" w:tplc="139CC884">
      <w:numFmt w:val="bullet"/>
      <w:lvlText w:val="•"/>
      <w:lvlJc w:val="left"/>
      <w:pPr>
        <w:ind w:left="3886" w:hanging="213"/>
      </w:pPr>
      <w:rPr>
        <w:rFonts w:hint="default"/>
        <w:lang w:val="es-ES" w:eastAsia="en-US" w:bidi="ar-SA"/>
      </w:rPr>
    </w:lvl>
    <w:lvl w:ilvl="7" w:tplc="02720A4C">
      <w:numFmt w:val="bullet"/>
      <w:lvlText w:val="•"/>
      <w:lvlJc w:val="left"/>
      <w:pPr>
        <w:ind w:left="4480" w:hanging="213"/>
      </w:pPr>
      <w:rPr>
        <w:rFonts w:hint="default"/>
        <w:lang w:val="es-ES" w:eastAsia="en-US" w:bidi="ar-SA"/>
      </w:rPr>
    </w:lvl>
    <w:lvl w:ilvl="8" w:tplc="460A6C54">
      <w:numFmt w:val="bullet"/>
      <w:lvlText w:val="•"/>
      <w:lvlJc w:val="left"/>
      <w:pPr>
        <w:ind w:left="5075" w:hanging="213"/>
      </w:pPr>
      <w:rPr>
        <w:rFonts w:hint="default"/>
        <w:lang w:val="es-ES" w:eastAsia="en-US" w:bidi="ar-SA"/>
      </w:rPr>
    </w:lvl>
  </w:abstractNum>
  <w:abstractNum w:abstractNumId="1" w15:restartNumberingAfterBreak="0">
    <w:nsid w:val="555E48BA"/>
    <w:multiLevelType w:val="hybridMultilevel"/>
    <w:tmpl w:val="87C2C2A6"/>
    <w:lvl w:ilvl="0" w:tplc="E5F21B42">
      <w:numFmt w:val="bullet"/>
      <w:lvlText w:val="-"/>
      <w:lvlJc w:val="left"/>
      <w:pPr>
        <w:ind w:left="82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8E0417C">
      <w:numFmt w:val="bullet"/>
      <w:lvlText w:val="•"/>
      <w:lvlJc w:val="left"/>
      <w:pPr>
        <w:ind w:left="1364" w:hanging="360"/>
      </w:pPr>
      <w:rPr>
        <w:rFonts w:hint="default"/>
        <w:lang w:val="es-ES" w:eastAsia="en-US" w:bidi="ar-SA"/>
      </w:rPr>
    </w:lvl>
    <w:lvl w:ilvl="2" w:tplc="B748FDAC">
      <w:numFmt w:val="bullet"/>
      <w:lvlText w:val="•"/>
      <w:lvlJc w:val="left"/>
      <w:pPr>
        <w:ind w:left="1908" w:hanging="360"/>
      </w:pPr>
      <w:rPr>
        <w:rFonts w:hint="default"/>
        <w:lang w:val="es-ES" w:eastAsia="en-US" w:bidi="ar-SA"/>
      </w:rPr>
    </w:lvl>
    <w:lvl w:ilvl="3" w:tplc="4B0A4E2A">
      <w:numFmt w:val="bullet"/>
      <w:lvlText w:val="•"/>
      <w:lvlJc w:val="left"/>
      <w:pPr>
        <w:ind w:left="2453" w:hanging="360"/>
      </w:pPr>
      <w:rPr>
        <w:rFonts w:hint="default"/>
        <w:lang w:val="es-ES" w:eastAsia="en-US" w:bidi="ar-SA"/>
      </w:rPr>
    </w:lvl>
    <w:lvl w:ilvl="4" w:tplc="16BEBDE4">
      <w:numFmt w:val="bullet"/>
      <w:lvlText w:val="•"/>
      <w:lvlJc w:val="left"/>
      <w:pPr>
        <w:ind w:left="2997" w:hanging="360"/>
      </w:pPr>
      <w:rPr>
        <w:rFonts w:hint="default"/>
        <w:lang w:val="es-ES" w:eastAsia="en-US" w:bidi="ar-SA"/>
      </w:rPr>
    </w:lvl>
    <w:lvl w:ilvl="5" w:tplc="7250C5B8">
      <w:numFmt w:val="bullet"/>
      <w:lvlText w:val="•"/>
      <w:lvlJc w:val="left"/>
      <w:pPr>
        <w:ind w:left="3542" w:hanging="360"/>
      </w:pPr>
      <w:rPr>
        <w:rFonts w:hint="default"/>
        <w:lang w:val="es-ES" w:eastAsia="en-US" w:bidi="ar-SA"/>
      </w:rPr>
    </w:lvl>
    <w:lvl w:ilvl="6" w:tplc="D102D300">
      <w:numFmt w:val="bullet"/>
      <w:lvlText w:val="•"/>
      <w:lvlJc w:val="left"/>
      <w:pPr>
        <w:ind w:left="4086" w:hanging="360"/>
      </w:pPr>
      <w:rPr>
        <w:rFonts w:hint="default"/>
        <w:lang w:val="es-ES" w:eastAsia="en-US" w:bidi="ar-SA"/>
      </w:rPr>
    </w:lvl>
    <w:lvl w:ilvl="7" w:tplc="1D6AABB2">
      <w:numFmt w:val="bullet"/>
      <w:lvlText w:val="•"/>
      <w:lvlJc w:val="left"/>
      <w:pPr>
        <w:ind w:left="4630" w:hanging="360"/>
      </w:pPr>
      <w:rPr>
        <w:rFonts w:hint="default"/>
        <w:lang w:val="es-ES" w:eastAsia="en-US" w:bidi="ar-SA"/>
      </w:rPr>
    </w:lvl>
    <w:lvl w:ilvl="8" w:tplc="6AACA466">
      <w:numFmt w:val="bullet"/>
      <w:lvlText w:val="•"/>
      <w:lvlJc w:val="left"/>
      <w:pPr>
        <w:ind w:left="5175" w:hanging="360"/>
      </w:pPr>
      <w:rPr>
        <w:rFonts w:hint="default"/>
        <w:lang w:val="es-ES" w:eastAsia="en-US" w:bidi="ar-SA"/>
      </w:rPr>
    </w:lvl>
  </w:abstractNum>
  <w:num w:numId="1" w16cid:durableId="476528712">
    <w:abstractNumId w:val="1"/>
  </w:num>
  <w:num w:numId="2" w16cid:durableId="1433013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34"/>
    <w:rsid w:val="0008386F"/>
    <w:rsid w:val="000844D2"/>
    <w:rsid w:val="000C1A40"/>
    <w:rsid w:val="001750BC"/>
    <w:rsid w:val="00177855"/>
    <w:rsid w:val="001B28B2"/>
    <w:rsid w:val="00365B87"/>
    <w:rsid w:val="003A5652"/>
    <w:rsid w:val="00445E04"/>
    <w:rsid w:val="0052467F"/>
    <w:rsid w:val="0065167B"/>
    <w:rsid w:val="00760C25"/>
    <w:rsid w:val="007B7600"/>
    <w:rsid w:val="007D01C3"/>
    <w:rsid w:val="00902E9C"/>
    <w:rsid w:val="0094074F"/>
    <w:rsid w:val="00942F96"/>
    <w:rsid w:val="00987634"/>
    <w:rsid w:val="009F16D5"/>
    <w:rsid w:val="00B35933"/>
    <w:rsid w:val="00D55EC2"/>
    <w:rsid w:val="00E52E8F"/>
    <w:rsid w:val="00E91541"/>
    <w:rsid w:val="00E94217"/>
    <w:rsid w:val="00F4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FC829"/>
  <w15:docId w15:val="{2C923C29-C074-49C3-9413-8A4679340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Pr>
      <w:sz w:val="24"/>
      <w:szCs w:val="24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Capalera">
    <w:name w:val="header"/>
    <w:basedOn w:val="Normal"/>
    <w:link w:val="CapaleraCar"/>
    <w:uiPriority w:val="99"/>
    <w:unhideWhenUsed/>
    <w:rsid w:val="0008386F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08386F"/>
    <w:rPr>
      <w:rFonts w:ascii="Calibri" w:eastAsia="Calibri" w:hAnsi="Calibri" w:cs="Calibri"/>
      <w:lang w:val="es-ES"/>
    </w:rPr>
  </w:style>
  <w:style w:type="paragraph" w:styleId="Peu">
    <w:name w:val="footer"/>
    <w:basedOn w:val="Normal"/>
    <w:link w:val="PeuCar"/>
    <w:uiPriority w:val="99"/>
    <w:unhideWhenUsed/>
    <w:rsid w:val="0008386F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08386F"/>
    <w:rPr>
      <w:rFonts w:ascii="Calibri" w:eastAsia="Calibri" w:hAnsi="Calibri" w:cs="Calibri"/>
      <w:lang w:val="es-ES"/>
    </w:rPr>
  </w:style>
  <w:style w:type="table" w:styleId="Taulaambquadrcula">
    <w:name w:val="Table Grid"/>
    <w:basedOn w:val="Taulanormal"/>
    <w:uiPriority w:val="39"/>
    <w:rsid w:val="00177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FITXA PER A LA RECEPCIÓ PROPOSTES A CONVOCATÒRIA</vt:lpstr>
    </vt:vector>
  </TitlesOfParts>
  <Company>UPC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FITXA PER A LA RECEPCIÓ PROPOSTES A CONVOCATÒRIA</dc:title>
  <dc:creator>UPC</dc:creator>
  <cp:lastModifiedBy>Cristina Salinas</cp:lastModifiedBy>
  <cp:revision>14</cp:revision>
  <dcterms:created xsi:type="dcterms:W3CDTF">2023-10-27T07:50:00Z</dcterms:created>
  <dcterms:modified xsi:type="dcterms:W3CDTF">2026-05-16T10:31:00Z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Acrobat PDFMaker 22 para Word</vt:lpwstr>
  </property>
  <property fmtid="{D5CDD505-2E9C-101B-9397-08002B2CF9AE}" pid="4" name="LastSaved">
    <vt:filetime>2023-10-27T00:00:00Z</vt:filetime>
  </property>
  <property fmtid="{D5CDD505-2E9C-101B-9397-08002B2CF9AE}" pid="5" name="Producer">
    <vt:lpwstr>Adobe PDF Library 22.2.244</vt:lpwstr>
  </property>
  <property fmtid="{D5CDD505-2E9C-101B-9397-08002B2CF9AE}" pid="6" name="SourceModified">
    <vt:lpwstr>D:20220922061831</vt:lpwstr>
  </property>
</Properties>
</file>