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FFF3" w14:textId="77777777" w:rsidR="00305EAB" w:rsidRDefault="00305EAB">
      <w:pPr>
        <w:jc w:val="both"/>
      </w:pPr>
    </w:p>
    <w:p w14:paraId="20A6C27B" w14:textId="2FACFCD3" w:rsidR="00305EAB" w:rsidRDefault="006C6E25">
      <w:pPr>
        <w:jc w:val="both"/>
        <w:rPr>
          <w:b/>
          <w:highlight w:val="yellow"/>
          <w:u w:val="single"/>
        </w:rPr>
      </w:pPr>
      <w:bookmarkStart w:id="0" w:name="_heading=h.gjdgxs" w:colFirst="0" w:colLast="0"/>
      <w:bookmarkEnd w:id="0"/>
      <w:r>
        <w:rPr>
          <w:b/>
          <w:u w:val="single"/>
        </w:rPr>
        <w:t xml:space="preserve">Contrato menor el marco del </w:t>
      </w:r>
      <w:r>
        <w:rPr>
          <w:b/>
          <w:highlight w:val="yellow"/>
          <w:u w:val="single"/>
        </w:rPr>
        <w:t xml:space="preserve">proyecto </w:t>
      </w:r>
      <w:r w:rsidR="002F2CD0">
        <w:rPr>
          <w:b/>
          <w:highlight w:val="yellow"/>
          <w:u w:val="single"/>
        </w:rPr>
        <w:t xml:space="preserve">HE </w:t>
      </w:r>
      <w:r w:rsidR="00965BAF">
        <w:rPr>
          <w:b/>
          <w:highlight w:val="yellow"/>
          <w:u w:val="single"/>
        </w:rPr>
        <w:t>XXXXX</w:t>
      </w:r>
    </w:p>
    <w:p w14:paraId="387F9AD0" w14:textId="77777777" w:rsidR="00305EAB" w:rsidRDefault="006C6E25">
      <w:pPr>
        <w:ind w:right="389"/>
        <w:jc w:val="center"/>
        <w:rPr>
          <w:rFonts w:ascii="Arial" w:eastAsia="Arial" w:hAnsi="Arial" w:cs="Arial"/>
          <w:b/>
          <w:sz w:val="20"/>
          <w:szCs w:val="20"/>
        </w:rPr>
      </w:pPr>
      <w:r>
        <w:rPr>
          <w:rFonts w:ascii="Arial" w:eastAsia="Arial" w:hAnsi="Arial" w:cs="Arial"/>
          <w:b/>
          <w:sz w:val="20"/>
          <w:szCs w:val="20"/>
        </w:rPr>
        <w:t>REUNIDOS</w:t>
      </w:r>
    </w:p>
    <w:p w14:paraId="1262E4E6" w14:textId="77777777" w:rsidR="00305EAB" w:rsidRDefault="00305EAB">
      <w:pPr>
        <w:ind w:left="560" w:right="389"/>
        <w:jc w:val="both"/>
        <w:rPr>
          <w:rFonts w:ascii="Arial" w:eastAsia="Arial" w:hAnsi="Arial" w:cs="Arial"/>
          <w:sz w:val="20"/>
          <w:szCs w:val="20"/>
        </w:rPr>
      </w:pPr>
    </w:p>
    <w:p w14:paraId="70420A73" w14:textId="2C7BED7E" w:rsidR="002D727C" w:rsidRPr="00F17BE9" w:rsidRDefault="002D727C" w:rsidP="002D727C">
      <w:pPr>
        <w:jc w:val="both"/>
        <w:rPr>
          <w:lang w:val="es-ES_tradnl"/>
        </w:rPr>
      </w:pPr>
      <w:r w:rsidRPr="00F17BE9">
        <w:rPr>
          <w:lang w:val="es-ES_tradnl"/>
        </w:rPr>
        <w:t xml:space="preserve">De una parte, </w:t>
      </w:r>
      <w:r>
        <w:rPr>
          <w:lang w:val="es-ES_tradnl"/>
        </w:rPr>
        <w:t>Francisco Javier Navallas Ramos</w:t>
      </w:r>
      <w:r w:rsidRPr="00F17BE9">
        <w:rPr>
          <w:lang w:val="es-ES_tradnl"/>
        </w:rPr>
        <w:t xml:space="preserve">, gerente de la </w:t>
      </w:r>
      <w:r w:rsidRPr="00DD2382">
        <w:t>Universitat Politècnica de Catalunya</w:t>
      </w:r>
      <w:r>
        <w:t xml:space="preserve"> (UPC)</w:t>
      </w:r>
      <w:r w:rsidRPr="00F17BE9">
        <w:rPr>
          <w:lang w:val="es-ES_tradnl"/>
        </w:rPr>
        <w:t>, nombrado por Resolución</w:t>
      </w:r>
      <w:r w:rsidRPr="00F05710">
        <w:rPr>
          <w:lang w:val="es-ES_tradnl"/>
        </w:rPr>
        <w:t>12_SG-2025-3302/58</w:t>
      </w:r>
      <w:r w:rsidRPr="00F17BE9">
        <w:rPr>
          <w:lang w:val="es-ES_tradnl"/>
        </w:rPr>
        <w:t>, del rector de la UPC; con sede social en la calle Jordi Girona, 31, 08034 Barcelona, con NIF Q-0818003F, y que ejerce la competencia para suscribir este con</w:t>
      </w:r>
      <w:r w:rsidR="005420D9">
        <w:rPr>
          <w:lang w:val="es-ES_tradnl"/>
        </w:rPr>
        <w:t>trato</w:t>
      </w:r>
      <w:r w:rsidRPr="00F17BE9">
        <w:rPr>
          <w:lang w:val="es-ES_tradnl"/>
        </w:rPr>
        <w:t xml:space="preserve">, en virtud </w:t>
      </w:r>
      <w:r w:rsidR="005420D9">
        <w:rPr>
          <w:lang w:val="es-ES_tradnl"/>
        </w:rPr>
        <w:t>de la Resolución 038-2025-425/8 de 29 de enero de 2025</w:t>
      </w:r>
      <w:r w:rsidRPr="00F17BE9">
        <w:rPr>
          <w:lang w:val="es-ES_tradnl"/>
        </w:rPr>
        <w:t xml:space="preserve"> (publicado en el DOGC núm. </w:t>
      </w:r>
      <w:r w:rsidR="005420D9">
        <w:rPr>
          <w:lang w:val="es-ES_tradnl"/>
        </w:rPr>
        <w:t>9347</w:t>
      </w:r>
      <w:r w:rsidRPr="00F17BE9">
        <w:rPr>
          <w:lang w:val="es-ES_tradnl"/>
        </w:rPr>
        <w:t xml:space="preserve"> de 1</w:t>
      </w:r>
      <w:r w:rsidR="005420D9">
        <w:rPr>
          <w:lang w:val="es-ES_tradnl"/>
        </w:rPr>
        <w:t>0</w:t>
      </w:r>
      <w:r w:rsidRPr="00F17BE9">
        <w:rPr>
          <w:lang w:val="es-ES_tradnl"/>
        </w:rPr>
        <w:t>.</w:t>
      </w:r>
      <w:r w:rsidR="005420D9">
        <w:rPr>
          <w:lang w:val="es-ES_tradnl"/>
        </w:rPr>
        <w:t>02.</w:t>
      </w:r>
      <w:r w:rsidRPr="00F17BE9">
        <w:rPr>
          <w:lang w:val="es-ES_tradnl"/>
        </w:rPr>
        <w:t>202</w:t>
      </w:r>
      <w:r w:rsidR="005420D9">
        <w:rPr>
          <w:lang w:val="es-ES_tradnl"/>
        </w:rPr>
        <w:t>5</w:t>
      </w:r>
      <w:r w:rsidRPr="00F17BE9">
        <w:rPr>
          <w:lang w:val="es-ES_tradnl"/>
        </w:rPr>
        <w:t xml:space="preserve">), que delegó a favor del gerente la función de </w:t>
      </w:r>
      <w:r w:rsidR="005420D9">
        <w:rPr>
          <w:lang w:val="es-ES_tradnl"/>
        </w:rPr>
        <w:t>firmar los contratos menores que formen parte del ámbito de aplicación de la Disposición Adicional 54 de la Ley 9/2017 de 8 de noviembre, de Contratos del Sector Público</w:t>
      </w:r>
      <w:r w:rsidRPr="00F17BE9">
        <w:rPr>
          <w:lang w:val="es-ES_tradnl"/>
        </w:rPr>
        <w:t>.</w:t>
      </w:r>
    </w:p>
    <w:p w14:paraId="12A826AE" w14:textId="77777777" w:rsidR="00305EAB" w:rsidRDefault="006C6E25">
      <w:pPr>
        <w:jc w:val="both"/>
        <w:rPr>
          <w:rFonts w:ascii="Arial" w:eastAsia="Arial" w:hAnsi="Arial" w:cs="Arial"/>
          <w:sz w:val="20"/>
          <w:szCs w:val="20"/>
        </w:rPr>
      </w:pPr>
      <w:r>
        <w:rPr>
          <w:rFonts w:ascii="Arial" w:eastAsia="Arial" w:hAnsi="Arial" w:cs="Arial"/>
          <w:sz w:val="20"/>
          <w:szCs w:val="20"/>
        </w:rPr>
        <w:t>Y por otra, el Sr./la Sra. … (nombre y apellidos), … (cargo) de.... (Nombre de la institución), con domicilio en ... (población, dirección postal) y con NIF...</w:t>
      </w:r>
    </w:p>
    <w:p w14:paraId="57E0AE63" w14:textId="77777777" w:rsidR="00305EAB" w:rsidRDefault="006C6E25">
      <w:pPr>
        <w:jc w:val="both"/>
        <w:rPr>
          <w:rFonts w:ascii="Arial" w:eastAsia="Arial" w:hAnsi="Arial" w:cs="Arial"/>
          <w:sz w:val="20"/>
          <w:szCs w:val="20"/>
        </w:rPr>
      </w:pPr>
      <w:r>
        <w:rPr>
          <w:rFonts w:ascii="Arial" w:eastAsia="Arial" w:hAnsi="Arial" w:cs="Arial"/>
          <w:sz w:val="20"/>
          <w:szCs w:val="20"/>
        </w:rPr>
        <w:t>Se reconocen mutuamente la capacidad legal suficiente para obligar a sus respectivas entidades y acuerdan la contratación del trabajo/suministro que se describe más abajo, según las cláusulas siguientes, de acuerdo con la normativa vigente.</w:t>
      </w:r>
    </w:p>
    <w:p w14:paraId="618EE940" w14:textId="77777777" w:rsidR="00305EAB" w:rsidRDefault="00305EAB">
      <w:pPr>
        <w:jc w:val="both"/>
        <w:rPr>
          <w:rFonts w:ascii="Arial" w:eastAsia="Arial" w:hAnsi="Arial" w:cs="Arial"/>
          <w:b/>
          <w:sz w:val="20"/>
          <w:szCs w:val="20"/>
        </w:rPr>
      </w:pPr>
    </w:p>
    <w:p w14:paraId="42971B8F" w14:textId="77777777" w:rsidR="00305EAB" w:rsidRDefault="006C6E25">
      <w:pPr>
        <w:jc w:val="both"/>
        <w:rPr>
          <w:rFonts w:ascii="Arial" w:eastAsia="Arial" w:hAnsi="Arial" w:cs="Arial"/>
          <w:b/>
          <w:sz w:val="20"/>
          <w:szCs w:val="20"/>
        </w:rPr>
      </w:pPr>
      <w:r>
        <w:rPr>
          <w:rFonts w:ascii="Arial" w:eastAsia="Arial" w:hAnsi="Arial" w:cs="Arial"/>
          <w:b/>
          <w:sz w:val="20"/>
          <w:szCs w:val="20"/>
        </w:rPr>
        <w:t>MANIFIESTAN</w:t>
      </w:r>
    </w:p>
    <w:p w14:paraId="3A091896" w14:textId="77777777" w:rsidR="00305EAB" w:rsidRDefault="006C6E25">
      <w:pPr>
        <w:numPr>
          <w:ilvl w:val="0"/>
          <w:numId w:val="1"/>
        </w:numPr>
        <w:pBdr>
          <w:top w:val="nil"/>
          <w:left w:val="nil"/>
          <w:bottom w:val="nil"/>
          <w:right w:val="nil"/>
          <w:between w:val="nil"/>
        </w:pBdr>
        <w:spacing w:after="0"/>
        <w:jc w:val="both"/>
      </w:pPr>
      <w:r>
        <w:rPr>
          <w:color w:val="000000"/>
        </w:rPr>
        <w:t>Que la UPC es un organismo público de carácter multisectorial y pluridisciplinario que desarrolla actividades de docencia, investigación y desarrollo científico y tecnológico.</w:t>
      </w:r>
    </w:p>
    <w:p w14:paraId="0A0111F4" w14:textId="5ED3C7AF" w:rsidR="00305EAB" w:rsidRDefault="006C6E25">
      <w:pPr>
        <w:numPr>
          <w:ilvl w:val="0"/>
          <w:numId w:val="1"/>
        </w:numPr>
        <w:pBdr>
          <w:top w:val="nil"/>
          <w:left w:val="nil"/>
          <w:bottom w:val="nil"/>
          <w:right w:val="nil"/>
          <w:between w:val="nil"/>
        </w:pBdr>
        <w:spacing w:after="0"/>
        <w:jc w:val="both"/>
      </w:pPr>
      <w:r>
        <w:t xml:space="preserve">Que la UPC </w:t>
      </w:r>
      <w:r w:rsidRPr="003A071A">
        <w:rPr>
          <w:color w:val="FF0000"/>
        </w:rPr>
        <w:t>coordina</w:t>
      </w:r>
      <w:r w:rsidR="003A071A" w:rsidRPr="003A071A">
        <w:rPr>
          <w:color w:val="FF0000"/>
        </w:rPr>
        <w:t xml:space="preserve">/participa </w:t>
      </w:r>
      <w:r w:rsidR="003A071A">
        <w:t>en</w:t>
      </w:r>
      <w:r>
        <w:t xml:space="preserve"> el proyecto “</w:t>
      </w:r>
      <w:r w:rsidR="00F5129A">
        <w:rPr>
          <w:i/>
        </w:rPr>
        <w:t>XXXX</w:t>
      </w:r>
      <w:r>
        <w:t>” (en adelante, indistintamente “el Proyecto” o “</w:t>
      </w:r>
      <w:r w:rsidR="005172A5" w:rsidRPr="005172A5">
        <w:rPr>
          <w:color w:val="FF0000"/>
        </w:rPr>
        <w:t>Acrònim projecte</w:t>
      </w:r>
      <w:r>
        <w:t xml:space="preserve">”). Dentro del marco del Proyecto, es </w:t>
      </w:r>
      <w:r w:rsidR="005172A5">
        <w:t xml:space="preserve">necesaria la contratación de </w:t>
      </w:r>
      <w:r w:rsidR="005172A5" w:rsidRPr="005172A5">
        <w:rPr>
          <w:highlight w:val="yellow"/>
        </w:rPr>
        <w:t>XXXX</w:t>
      </w:r>
      <w:r>
        <w:t>.</w:t>
      </w:r>
    </w:p>
    <w:p w14:paraId="661A80D9" w14:textId="44F1D612" w:rsidR="00305EAB" w:rsidRDefault="006C6E25">
      <w:pPr>
        <w:numPr>
          <w:ilvl w:val="0"/>
          <w:numId w:val="1"/>
        </w:numPr>
        <w:pBdr>
          <w:top w:val="nil"/>
          <w:left w:val="nil"/>
          <w:bottom w:val="nil"/>
          <w:right w:val="nil"/>
          <w:between w:val="nil"/>
        </w:pBdr>
        <w:spacing w:after="0"/>
        <w:jc w:val="both"/>
      </w:pPr>
      <w:r>
        <w:rPr>
          <w:color w:val="000000"/>
        </w:rPr>
        <w:t xml:space="preserve">Que </w:t>
      </w:r>
      <w:r w:rsidR="005172A5">
        <w:rPr>
          <w:color w:val="000000"/>
        </w:rPr>
        <w:t xml:space="preserve">la entidad </w:t>
      </w:r>
      <w:r w:rsidR="005172A5" w:rsidRPr="005172A5">
        <w:rPr>
          <w:color w:val="000000"/>
          <w:highlight w:val="yellow"/>
        </w:rPr>
        <w:t>XXXX</w:t>
      </w:r>
      <w:r>
        <w:rPr>
          <w:color w:val="000000"/>
        </w:rPr>
        <w:t xml:space="preserve"> reúne todos los requerimientos legales y dispone de la capacidad suficiente para prestar los servicios acordados</w:t>
      </w:r>
      <w:r w:rsidR="00021012">
        <w:rPr>
          <w:color w:val="000000"/>
        </w:rPr>
        <w:t xml:space="preserve"> no incurriendo en ninguna de las causas que imposibilitan su contratación, tales como no estar al corriente de sus obligaciones tributarias y con la seguridad social.</w:t>
      </w:r>
    </w:p>
    <w:p w14:paraId="21CE026A" w14:textId="77777777" w:rsidR="00305EAB" w:rsidRDefault="006C6E25">
      <w:pPr>
        <w:numPr>
          <w:ilvl w:val="0"/>
          <w:numId w:val="1"/>
        </w:numPr>
        <w:pBdr>
          <w:top w:val="nil"/>
          <w:left w:val="nil"/>
          <w:bottom w:val="nil"/>
          <w:right w:val="nil"/>
          <w:between w:val="nil"/>
        </w:pBdr>
        <w:jc w:val="both"/>
      </w:pPr>
      <w:r>
        <w:rPr>
          <w:color w:val="000000"/>
        </w:rPr>
        <w:t xml:space="preserve">Que por este motivo, las partes, acuerdan </w:t>
      </w:r>
      <w:r>
        <w:t>suscribir</w:t>
      </w:r>
      <w:r>
        <w:rPr>
          <w:color w:val="000000"/>
        </w:rPr>
        <w:t xml:space="preserve"> este contrato menor, de conformidad con lo establecido en la Ley 9/2017 de 8 de noviembre de Contratos del Sector Público, que se regirá por las siguientes</w:t>
      </w:r>
    </w:p>
    <w:p w14:paraId="773F6077" w14:textId="77777777" w:rsidR="00305EAB" w:rsidRDefault="00305EAB">
      <w:pPr>
        <w:jc w:val="center"/>
        <w:rPr>
          <w:b/>
        </w:rPr>
      </w:pPr>
    </w:p>
    <w:p w14:paraId="5564ABC4" w14:textId="77777777" w:rsidR="00305EAB" w:rsidRDefault="006C6E25">
      <w:pPr>
        <w:jc w:val="center"/>
        <w:rPr>
          <w:b/>
        </w:rPr>
      </w:pPr>
      <w:r>
        <w:rPr>
          <w:b/>
        </w:rPr>
        <w:t>CLÁUSULAS</w:t>
      </w:r>
    </w:p>
    <w:p w14:paraId="121E65D5" w14:textId="77777777" w:rsidR="00305EAB" w:rsidRDefault="00305EAB">
      <w:pPr>
        <w:jc w:val="both"/>
        <w:rPr>
          <w:b/>
        </w:rPr>
      </w:pPr>
    </w:p>
    <w:p w14:paraId="333557E0" w14:textId="77777777" w:rsidR="00305EAB" w:rsidRDefault="006C6E25">
      <w:pPr>
        <w:jc w:val="both"/>
        <w:rPr>
          <w:b/>
        </w:rPr>
      </w:pPr>
      <w:r>
        <w:rPr>
          <w:b/>
        </w:rPr>
        <w:t>PRIMERA. Objeto del contrato</w:t>
      </w:r>
    </w:p>
    <w:p w14:paraId="5978311F" w14:textId="6072F394" w:rsidR="00305EAB" w:rsidRDefault="006C6E25" w:rsidP="005172A5">
      <w:pPr>
        <w:jc w:val="both"/>
      </w:pPr>
      <w:r>
        <w:t xml:space="preserve">El contrato tiene por objeto la </w:t>
      </w:r>
      <w:r w:rsidR="005172A5">
        <w:t xml:space="preserve">prestación por parte del contratista de </w:t>
      </w:r>
      <w:r>
        <w:t xml:space="preserve"> </w:t>
      </w:r>
      <w:r w:rsidR="005172A5" w:rsidRPr="005172A5">
        <w:rPr>
          <w:highlight w:val="yellow"/>
        </w:rPr>
        <w:t>XXXX</w:t>
      </w:r>
      <w:r>
        <w:t>.</w:t>
      </w:r>
      <w:r w:rsidR="005172A5">
        <w:t xml:space="preserve"> Esta prestación se deriva de la necesidad de la UPC para </w:t>
      </w:r>
      <w:r w:rsidR="005172A5" w:rsidRPr="005172A5">
        <w:rPr>
          <w:color w:val="FF0000"/>
        </w:rPr>
        <w:t>(explicar necessitat del contracte)</w:t>
      </w:r>
    </w:p>
    <w:p w14:paraId="73016892" w14:textId="77777777" w:rsidR="00305EAB" w:rsidRDefault="00305EAB">
      <w:pPr>
        <w:jc w:val="both"/>
        <w:rPr>
          <w:shd w:val="clear" w:color="auto" w:fill="FCE5CD"/>
        </w:rPr>
      </w:pPr>
    </w:p>
    <w:p w14:paraId="5E46FD3B" w14:textId="77777777" w:rsidR="005172A5" w:rsidRDefault="006C6E25">
      <w:pPr>
        <w:jc w:val="both"/>
        <w:rPr>
          <w:b/>
        </w:rPr>
      </w:pPr>
      <w:r>
        <w:rPr>
          <w:b/>
        </w:rPr>
        <w:t xml:space="preserve">SEGUNDA. Descripción </w:t>
      </w:r>
      <w:r w:rsidR="005172A5">
        <w:rPr>
          <w:b/>
        </w:rPr>
        <w:t>del trabajo</w:t>
      </w:r>
    </w:p>
    <w:p w14:paraId="1815A1FA" w14:textId="467A7A07" w:rsidR="00305EAB" w:rsidRPr="005172A5" w:rsidRDefault="005172A5">
      <w:pPr>
        <w:jc w:val="both"/>
        <w:rPr>
          <w:bCs/>
          <w:color w:val="FF0000"/>
        </w:rPr>
      </w:pPr>
      <w:r w:rsidRPr="005172A5">
        <w:rPr>
          <w:bCs/>
          <w:color w:val="FF0000"/>
        </w:rPr>
        <w:t>(Explicar les fases, entregues o les característiques detallades del contracte)</w:t>
      </w:r>
      <w:r w:rsidR="006C6E25" w:rsidRPr="005172A5">
        <w:rPr>
          <w:bCs/>
          <w:color w:val="FF0000"/>
        </w:rPr>
        <w:t xml:space="preserve"> </w:t>
      </w:r>
    </w:p>
    <w:p w14:paraId="6B40F382" w14:textId="77777777" w:rsidR="00305EAB" w:rsidRDefault="00305EAB">
      <w:pPr>
        <w:jc w:val="both"/>
      </w:pPr>
    </w:p>
    <w:p w14:paraId="35CAB64B" w14:textId="77777777" w:rsidR="00305EAB" w:rsidRDefault="006C6E25">
      <w:pPr>
        <w:jc w:val="both"/>
        <w:rPr>
          <w:b/>
        </w:rPr>
      </w:pPr>
      <w:r>
        <w:rPr>
          <w:b/>
        </w:rPr>
        <w:t>TERCERA. Presupuesto</w:t>
      </w:r>
    </w:p>
    <w:p w14:paraId="3CC01CA9" w14:textId="77777777" w:rsidR="00305EAB" w:rsidRDefault="006C6E25">
      <w:pPr>
        <w:jc w:val="both"/>
      </w:pPr>
      <w:r>
        <w:t>El precio del contrato es de ………………… € IVA excluido, más ………… € (indicar importe IVA), correspondiente al tipo del ……………. % de IVA, ascendiendo a un total de ………… € IVA incluido así como todos aquellos tributos que puedan grabar la ejecución del servicio y todos los gastos que el adjudicatario tenga que realizar para el cumplimiento de las prestaciones contratadas.</w:t>
      </w:r>
    </w:p>
    <w:p w14:paraId="311848D3" w14:textId="77777777" w:rsidR="00305EAB" w:rsidRDefault="006C6E25">
      <w:pPr>
        <w:jc w:val="both"/>
      </w:pPr>
      <w:r>
        <w:t>El pago se hará en el plazo establecido en la Ley 9/2017 de 8 de noviembre de Contratos del Sector Público, siguiendo el siguiente procedimiento:</w:t>
      </w:r>
    </w:p>
    <w:p w14:paraId="0BAEA0CB" w14:textId="77777777" w:rsidR="00305EAB" w:rsidRDefault="000D3D79">
      <w:pPr>
        <w:numPr>
          <w:ilvl w:val="0"/>
          <w:numId w:val="2"/>
        </w:numPr>
        <w:pBdr>
          <w:top w:val="nil"/>
          <w:left w:val="nil"/>
          <w:bottom w:val="nil"/>
          <w:right w:val="nil"/>
          <w:between w:val="nil"/>
        </w:pBdr>
        <w:spacing w:after="0"/>
        <w:jc w:val="both"/>
        <w:rPr>
          <w:color w:val="FF0000"/>
        </w:rPr>
      </w:pPr>
      <w:sdt>
        <w:sdtPr>
          <w:tag w:val="goog_rdk_0"/>
          <w:id w:val="-1229913533"/>
        </w:sdtPr>
        <w:sdtEndPr/>
        <w:sdtContent/>
      </w:sdt>
      <w:sdt>
        <w:sdtPr>
          <w:tag w:val="goog_rdk_1"/>
          <w:id w:val="179016363"/>
        </w:sdtPr>
        <w:sdtEndPr/>
        <w:sdtContent/>
      </w:sdt>
      <w:r w:rsidR="006C6E25">
        <w:rPr>
          <w:color w:val="FF0000"/>
        </w:rPr>
        <w:t>Primer pago: …..  (EXPLICAR FASE - Bestreta) 30%</w:t>
      </w:r>
    </w:p>
    <w:p w14:paraId="455B52EE" w14:textId="77777777" w:rsidR="00305EAB" w:rsidRDefault="006C6E25">
      <w:pPr>
        <w:numPr>
          <w:ilvl w:val="0"/>
          <w:numId w:val="2"/>
        </w:numPr>
        <w:pBdr>
          <w:top w:val="nil"/>
          <w:left w:val="nil"/>
          <w:bottom w:val="nil"/>
          <w:right w:val="nil"/>
          <w:between w:val="nil"/>
        </w:pBdr>
        <w:spacing w:after="0"/>
        <w:jc w:val="both"/>
        <w:rPr>
          <w:color w:val="FF0000"/>
        </w:rPr>
      </w:pPr>
      <w:r>
        <w:rPr>
          <w:color w:val="FF0000"/>
        </w:rPr>
        <w:t>Segundo pago: ….. (EXPLICAR FASE - Acord en format i quantitat de dades) 40%</w:t>
      </w:r>
    </w:p>
    <w:p w14:paraId="5B893D5D" w14:textId="77777777" w:rsidR="00305EAB" w:rsidRDefault="006C6E25">
      <w:pPr>
        <w:numPr>
          <w:ilvl w:val="0"/>
          <w:numId w:val="2"/>
        </w:numPr>
        <w:pBdr>
          <w:top w:val="nil"/>
          <w:left w:val="nil"/>
          <w:bottom w:val="nil"/>
          <w:right w:val="nil"/>
          <w:between w:val="nil"/>
        </w:pBdr>
        <w:jc w:val="both"/>
        <w:rPr>
          <w:color w:val="FF0000"/>
        </w:rPr>
      </w:pPr>
      <w:r>
        <w:rPr>
          <w:color w:val="FF0000"/>
        </w:rPr>
        <w:t>Tercer pago: …… (EXPLICAR FASE - Acceptació de les dades transformades) 30% Tras la firma del acta de recepción de los datos.</w:t>
      </w:r>
    </w:p>
    <w:p w14:paraId="225618C9" w14:textId="0CBE485E" w:rsidR="005172A5" w:rsidRDefault="006C6E25" w:rsidP="005172A5">
      <w:pPr>
        <w:jc w:val="both"/>
      </w:pPr>
      <w:r>
        <w:t xml:space="preserve">Estos pagos se harán contra factura </w:t>
      </w:r>
      <w:r w:rsidR="002F2CD0">
        <w:t xml:space="preserve">electrónica </w:t>
      </w:r>
      <w:r>
        <w:t>a la cuenta bancaria facilitada por la ENTIDAD.</w:t>
      </w:r>
      <w:r w:rsidR="005172A5" w:rsidRPr="005172A5">
        <w:t xml:space="preserve"> </w:t>
      </w:r>
    </w:p>
    <w:p w14:paraId="25BB650B" w14:textId="63A8292B" w:rsidR="00305EAB" w:rsidRDefault="006C6E25">
      <w:pPr>
        <w:jc w:val="both"/>
      </w:pPr>
      <w:r>
        <w:t>En ningún caso el importe total del contrato podrá superar los 49.999,99 € (IVA excluido), según la disposición adicional 54 de la Ley 9/2017 de 8 de noviembre de Contratos del Sector Público.</w:t>
      </w:r>
    </w:p>
    <w:p w14:paraId="21201D48" w14:textId="77777777" w:rsidR="00305EAB" w:rsidRDefault="006C6E25">
      <w:pPr>
        <w:jc w:val="both"/>
        <w:rPr>
          <w:b/>
        </w:rPr>
      </w:pPr>
      <w:r>
        <w:rPr>
          <w:b/>
        </w:rPr>
        <w:t>CUARTA. Duración</w:t>
      </w:r>
    </w:p>
    <w:p w14:paraId="6810152A" w14:textId="3DD56E8D" w:rsidR="00305EAB" w:rsidRDefault="002F2CD0">
      <w:pPr>
        <w:jc w:val="both"/>
      </w:pPr>
      <w:r>
        <w:t xml:space="preserve">El presente contrato entrará en vigor en </w:t>
      </w:r>
      <w:r w:rsidRPr="002F2CD0">
        <w:rPr>
          <w:color w:val="FF0000"/>
        </w:rPr>
        <w:t>(</w:t>
      </w:r>
      <w:r w:rsidRPr="002F2CD0">
        <w:rPr>
          <w:i/>
          <w:iCs/>
          <w:color w:val="FF0000"/>
        </w:rPr>
        <w:t>si no hi ha una data concreta</w:t>
      </w:r>
      <w:r>
        <w:rPr>
          <w:color w:val="FF0000"/>
        </w:rPr>
        <w:t xml:space="preserve"> </w:t>
      </w:r>
      <w:r w:rsidRPr="002F2CD0">
        <w:t>la</w:t>
      </w:r>
      <w:r>
        <w:rPr>
          <w:color w:val="FF0000"/>
        </w:rPr>
        <w:t xml:space="preserve"> </w:t>
      </w:r>
      <w:r w:rsidRPr="002F2CD0">
        <w:t>fecha de su última firma</w:t>
      </w:r>
      <w:r w:rsidRPr="002F2CD0">
        <w:rPr>
          <w:color w:val="FF0000"/>
        </w:rPr>
        <w:t>)</w:t>
      </w:r>
      <w:r>
        <w:t xml:space="preserve"> y su </w:t>
      </w:r>
      <w:r w:rsidR="006C6E25">
        <w:t xml:space="preserve">duración </w:t>
      </w:r>
      <w:r>
        <w:t xml:space="preserve">será hasta el día XX </w:t>
      </w:r>
      <w:r w:rsidRPr="002F2CD0">
        <w:rPr>
          <w:color w:val="FF0000"/>
        </w:rPr>
        <w:t>(</w:t>
      </w:r>
      <w:r w:rsidRPr="002F2CD0">
        <w:rPr>
          <w:i/>
          <w:iCs/>
          <w:color w:val="FF0000"/>
        </w:rPr>
        <w:t>el límit és el 31 de desembre de l’any de signatura del contracte)</w:t>
      </w:r>
      <w:r>
        <w:rPr>
          <w:i/>
          <w:iCs/>
          <w:color w:val="FF0000"/>
        </w:rPr>
        <w:t xml:space="preserve"> // si no hi ha una data concreta </w:t>
      </w:r>
      <w:r w:rsidRPr="002F2CD0">
        <w:t>31 de diciembre del año de firma del contrato</w:t>
      </w:r>
      <w:r>
        <w:t>.</w:t>
      </w:r>
    </w:p>
    <w:p w14:paraId="4C08ED6F" w14:textId="77777777" w:rsidR="00305EAB" w:rsidRDefault="006C6E25">
      <w:pPr>
        <w:jc w:val="both"/>
      </w:pPr>
      <w:r>
        <w:t>En ningún caso el presente contrato podrá tener una duración superior al año.</w:t>
      </w:r>
    </w:p>
    <w:p w14:paraId="0D899ADC" w14:textId="77777777" w:rsidR="00305EAB" w:rsidRDefault="006C6E25">
      <w:pPr>
        <w:jc w:val="both"/>
      </w:pPr>
      <w:r>
        <w:t>Una vez completado el objeto del contrato, las dos partes suscribirán el acta de recepción de acuerdo con el modelo facilitado por la UPC.</w:t>
      </w:r>
    </w:p>
    <w:p w14:paraId="7AABC4E7" w14:textId="77777777" w:rsidR="00305EAB" w:rsidRDefault="006C6E25">
      <w:pPr>
        <w:jc w:val="both"/>
        <w:rPr>
          <w:b/>
        </w:rPr>
      </w:pPr>
      <w:r>
        <w:rPr>
          <w:b/>
        </w:rPr>
        <w:t>QUINTA. Responsables de la ejecución del Contrato.</w:t>
      </w:r>
    </w:p>
    <w:p w14:paraId="2AADCBE7" w14:textId="2CB988EE" w:rsidR="00305EAB" w:rsidRDefault="006C6E25">
      <w:pPr>
        <w:jc w:val="both"/>
      </w:pPr>
      <w:r>
        <w:t xml:space="preserve">Por parte de la UPC, el responsable de la ejecución del presente contrato menor es el profesor </w:t>
      </w:r>
      <w:r w:rsidR="00F5129A">
        <w:t>xxxxx</w:t>
      </w:r>
      <w:r>
        <w:t xml:space="preserve">, del Departamento de </w:t>
      </w:r>
      <w:r w:rsidR="005172A5">
        <w:t>xxxxx</w:t>
      </w:r>
      <w:r>
        <w:t>.</w:t>
      </w:r>
    </w:p>
    <w:p w14:paraId="68742BAA" w14:textId="77777777" w:rsidR="00305EAB" w:rsidRDefault="006C6E25">
      <w:pPr>
        <w:jc w:val="both"/>
      </w:pPr>
      <w:r>
        <w:t>Los datos de contacto donde se tendrán que transmitir las notificaciones son las siguientes:</w:t>
      </w:r>
    </w:p>
    <w:p w14:paraId="4BBC154A" w14:textId="77777777" w:rsidR="00305EAB" w:rsidRDefault="006C6E25">
      <w:pPr>
        <w:ind w:left="720"/>
        <w:jc w:val="both"/>
      </w:pPr>
      <w:r>
        <w:t xml:space="preserve">- Dirección postal: </w:t>
      </w:r>
      <w:r w:rsidR="00F5129A">
        <w:t>xxxxxxx</w:t>
      </w:r>
    </w:p>
    <w:p w14:paraId="09898D61" w14:textId="77777777" w:rsidR="00305EAB" w:rsidRDefault="006C6E25">
      <w:pPr>
        <w:ind w:left="720"/>
        <w:jc w:val="both"/>
      </w:pPr>
      <w:r>
        <w:t xml:space="preserve">- Correo electrónico: </w:t>
      </w:r>
      <w:hyperlink r:id="rId8">
        <w:r w:rsidR="00F5129A">
          <w:rPr>
            <w:color w:val="1155CC"/>
            <w:u w:val="single"/>
          </w:rPr>
          <w:t>xxxxxx</w:t>
        </w:r>
      </w:hyperlink>
      <w:r>
        <w:t xml:space="preserve"> </w:t>
      </w:r>
    </w:p>
    <w:p w14:paraId="7D017F60" w14:textId="77777777" w:rsidR="00305EAB" w:rsidRDefault="006C6E25">
      <w:pPr>
        <w:ind w:left="720"/>
        <w:jc w:val="both"/>
      </w:pPr>
      <w:r>
        <w:t xml:space="preserve">- Teléfono: </w:t>
      </w:r>
      <w:r w:rsidR="00F5129A">
        <w:t>xxxxx</w:t>
      </w:r>
    </w:p>
    <w:p w14:paraId="3D808E78" w14:textId="77777777" w:rsidR="00305EAB" w:rsidRDefault="006C6E25">
      <w:pPr>
        <w:jc w:val="both"/>
      </w:pPr>
      <w:r>
        <w:t xml:space="preserve">Por parte de </w:t>
      </w:r>
      <w:r>
        <w:rPr>
          <w:highlight w:val="yellow"/>
        </w:rPr>
        <w:t>XXXXXX</w:t>
      </w:r>
      <w:r>
        <w:t xml:space="preserve">, el responsable de la ejecución del presente contrato menor es </w:t>
      </w:r>
      <w:r>
        <w:rPr>
          <w:highlight w:val="yellow"/>
        </w:rPr>
        <w:t>XXXX</w:t>
      </w:r>
      <w:r>
        <w:t>.</w:t>
      </w:r>
    </w:p>
    <w:p w14:paraId="07E67088" w14:textId="77777777" w:rsidR="00305EAB" w:rsidRDefault="006C6E25">
      <w:pPr>
        <w:jc w:val="both"/>
      </w:pPr>
      <w:r>
        <w:lastRenderedPageBreak/>
        <w:t>Los datos de contacto donde se tendrán que transmitir las notificaciones son las siguientes:</w:t>
      </w:r>
    </w:p>
    <w:p w14:paraId="2E77CA34" w14:textId="77777777" w:rsidR="00305EAB" w:rsidRDefault="006C6E25">
      <w:pPr>
        <w:ind w:left="720"/>
        <w:jc w:val="both"/>
        <w:rPr>
          <w:highlight w:val="yellow"/>
        </w:rPr>
      </w:pPr>
      <w:r>
        <w:t xml:space="preserve">- Dirección postal: </w:t>
      </w:r>
      <w:r>
        <w:rPr>
          <w:highlight w:val="yellow"/>
        </w:rPr>
        <w:t>xxx</w:t>
      </w:r>
    </w:p>
    <w:p w14:paraId="4494FA97" w14:textId="77777777" w:rsidR="00305EAB" w:rsidRDefault="006C6E25">
      <w:pPr>
        <w:ind w:left="720"/>
        <w:jc w:val="both"/>
        <w:rPr>
          <w:highlight w:val="yellow"/>
        </w:rPr>
      </w:pPr>
      <w:r>
        <w:t xml:space="preserve">- Correo electrónico: </w:t>
      </w:r>
      <w:r>
        <w:rPr>
          <w:highlight w:val="yellow"/>
        </w:rPr>
        <w:t>xxxxxx</w:t>
      </w:r>
    </w:p>
    <w:p w14:paraId="225E5A8F" w14:textId="77777777" w:rsidR="00305EAB" w:rsidRDefault="006C6E25">
      <w:pPr>
        <w:ind w:left="720"/>
        <w:jc w:val="both"/>
        <w:rPr>
          <w:b/>
          <w:highlight w:val="yellow"/>
        </w:rPr>
      </w:pPr>
      <w:r>
        <w:t xml:space="preserve">- Teléfono: </w:t>
      </w:r>
      <w:r>
        <w:rPr>
          <w:highlight w:val="yellow"/>
        </w:rPr>
        <w:t>xxxx</w:t>
      </w:r>
    </w:p>
    <w:p w14:paraId="18C4E26A" w14:textId="32AA68D3" w:rsidR="00305EAB" w:rsidRPr="005172A5" w:rsidRDefault="005172A5">
      <w:pPr>
        <w:jc w:val="both"/>
        <w:rPr>
          <w:bCs/>
        </w:rPr>
      </w:pPr>
      <w:r w:rsidRPr="005172A5">
        <w:rPr>
          <w:bCs/>
        </w:rPr>
        <w:t xml:space="preserve">Para cualquier asunto relacionado con la gestión administrativa y económica de este contrato, la empresa XXXXX se dirigirá a </w:t>
      </w:r>
      <w:r w:rsidRPr="005172A5">
        <w:rPr>
          <w:bCs/>
          <w:color w:val="FF0000"/>
        </w:rPr>
        <w:t>(Contacte administratiu UPC)</w:t>
      </w:r>
    </w:p>
    <w:p w14:paraId="542EB467" w14:textId="77777777" w:rsidR="00305EAB" w:rsidRDefault="006C6E25">
      <w:pPr>
        <w:jc w:val="both"/>
        <w:rPr>
          <w:b/>
        </w:rPr>
      </w:pPr>
      <w:r>
        <w:rPr>
          <w:b/>
        </w:rPr>
        <w:t>SEXTA. Financiación externa</w:t>
      </w:r>
    </w:p>
    <w:p w14:paraId="4FE95EED" w14:textId="6A07975C" w:rsidR="00467093" w:rsidRDefault="006C6E25">
      <w:pPr>
        <w:jc w:val="both"/>
      </w:pPr>
      <w:r>
        <w:t xml:space="preserve">Este contrato está financiado </w:t>
      </w:r>
      <w:r w:rsidR="005172A5">
        <w:t>a través del Programa Marco Horizon Europa, convocatoria XXXX</w:t>
      </w:r>
      <w:r>
        <w:t>.</w:t>
      </w:r>
      <w:r w:rsidR="001B4B73">
        <w:t xml:space="preserve"> </w:t>
      </w:r>
    </w:p>
    <w:p w14:paraId="60BABBB1" w14:textId="417B9C0C" w:rsidR="00467093" w:rsidRPr="00467093" w:rsidRDefault="00021012">
      <w:pPr>
        <w:jc w:val="both"/>
      </w:pPr>
      <w:r>
        <w:t>En cualquier caso</w:t>
      </w:r>
      <w:r w:rsidR="00467093">
        <w:t xml:space="preserve">, las Partes asumen que </w:t>
      </w:r>
      <w:r>
        <w:t>el</w:t>
      </w:r>
      <w:r w:rsidR="00467093">
        <w:t xml:space="preserve"> presente</w:t>
      </w:r>
      <w:r>
        <w:t xml:space="preserve"> contrato es un negocio exclusiv</w:t>
      </w:r>
      <w:r w:rsidR="00467093">
        <w:t>o</w:t>
      </w:r>
      <w:r>
        <w:t xml:space="preserve"> de la Universitat Politècnica de Catalunya quedando la Comisión Europea indemne de cualquier responsabilidad legal respecto al mismo.</w:t>
      </w:r>
    </w:p>
    <w:p w14:paraId="09A82D49" w14:textId="77777777" w:rsidR="00305EAB" w:rsidRDefault="006C6E25">
      <w:pPr>
        <w:jc w:val="both"/>
        <w:rPr>
          <w:b/>
        </w:rPr>
      </w:pPr>
      <w:r>
        <w:rPr>
          <w:b/>
        </w:rPr>
        <w:t>SÉPTIMA. Responsabilidad</w:t>
      </w:r>
    </w:p>
    <w:p w14:paraId="13DE077D" w14:textId="3E1E612F" w:rsidR="00305EAB" w:rsidRDefault="006C6E25">
      <w:pPr>
        <w:jc w:val="both"/>
      </w:pPr>
      <w:r>
        <w:rPr>
          <w:highlight w:val="yellow"/>
        </w:rPr>
        <w:t>XXXXX</w:t>
      </w:r>
      <w:r>
        <w:t xml:space="preserve"> desarrollará las actuaciones objeto de este contrato bajo su exclusiva responsabilidad y está obligado a respetar la normativa vigente en la materia objeto del contrato, así como a disponer de la habilitación profesional necesaria y si procede, a contratar las pólizas necesarias por el tipo de actividad prestada.</w:t>
      </w:r>
      <w:r>
        <w:br/>
      </w:r>
      <w:r>
        <w:br/>
      </w:r>
      <w:r>
        <w:rPr>
          <w:highlight w:val="yellow"/>
        </w:rPr>
        <w:t>XXXXX</w:t>
      </w:r>
      <w:r>
        <w:t xml:space="preserve"> </w:t>
      </w:r>
      <w:r w:rsidR="00863A34">
        <w:t xml:space="preserve">se obliga a comunicar a la UPC cualquier cambio en sus datos que tengan incidencia en el presente contrato (NIF, nombre, forma jurídica, dirección, cuenta bancaria, etc.) </w:t>
      </w:r>
      <w:r>
        <w:br/>
      </w:r>
      <w:r>
        <w:br/>
      </w:r>
      <w:r>
        <w:rPr>
          <w:highlight w:val="yellow"/>
        </w:rPr>
        <w:t>XXXXX</w:t>
      </w:r>
      <w:r>
        <w:t xml:space="preserve"> manifiesta que no se encuentra en ninguno de las circunstancias que dan lugar a la prohibición de contratar establecidos a la Ley 9/2017, de 8 de noviembre de Contratos del Sector Público y especialmente manifiesta la circunstancia de estar al corriente en el cumplimiento de las obligaciones tributarias y con la seguridad social, y de estar dados de alta del IAE. Las empresas y/o profesionales tienen la obligación de comunicar a la UPC cualquier cambio de sus datos que tenga incidencia en el contrato (NIF, nombre, forma jurídica, dirección, cuenta bancaria...)</w:t>
      </w:r>
    </w:p>
    <w:p w14:paraId="22825A62" w14:textId="77777777" w:rsidR="001B4B73" w:rsidRDefault="001B4B73">
      <w:pPr>
        <w:jc w:val="both"/>
      </w:pPr>
      <w:r w:rsidRPr="001B4B73">
        <w:rPr>
          <w:highlight w:val="yellow"/>
        </w:rPr>
        <w:t>XXXX se compromete a asumir la obligación estipulada en el artículo 9.3 del Grant Agreement Número XXXX, que establece que la entidad financiadora, la OLAF y/o la Corte de Auditores (ECA) pueden ejercer su control sobre los subcontratistas.</w:t>
      </w:r>
    </w:p>
    <w:p w14:paraId="47D20234" w14:textId="7DD2178C" w:rsidR="00305EAB" w:rsidRDefault="006C6E25">
      <w:pPr>
        <w:jc w:val="both"/>
        <w:rPr>
          <w:b/>
        </w:rPr>
      </w:pPr>
      <w:r>
        <w:rPr>
          <w:b/>
        </w:rPr>
        <w:t xml:space="preserve">OCTAVA. Confidencialidad </w:t>
      </w:r>
    </w:p>
    <w:p w14:paraId="5EAB5CC8" w14:textId="77777777" w:rsidR="00305EAB" w:rsidRDefault="006C6E25">
      <w:pPr>
        <w:jc w:val="both"/>
        <w:rPr>
          <w:color w:val="000000"/>
        </w:rPr>
      </w:pPr>
      <w:r>
        <w:t xml:space="preserve">Ambas partes reconocen el carácter estrictamente confidencial de la información </w:t>
      </w:r>
      <w:r>
        <w:rPr>
          <w:color w:val="000000"/>
        </w:rPr>
        <w:t xml:space="preserve">que hayan recibido de la otra parte con motivo del </w:t>
      </w:r>
      <w:r>
        <w:t>P</w:t>
      </w:r>
      <w:r>
        <w:rPr>
          <w:color w:val="000000"/>
        </w:rPr>
        <w:t xml:space="preserve">royecto </w:t>
      </w:r>
      <w:r>
        <w:t>objeto</w:t>
      </w:r>
      <w:r>
        <w:rPr>
          <w:color w:val="000000"/>
        </w:rPr>
        <w:t xml:space="preserve"> de este contrato y que haya sido identificada como confidencial, salvo que ya la conocieran previamente y lo puedan acreditar o sea de conocimiento público o llegue al conocimiento público.</w:t>
      </w:r>
    </w:p>
    <w:p w14:paraId="375AF035" w14:textId="4A320BD8" w:rsidR="00863A34" w:rsidRDefault="006C6E25">
      <w:pPr>
        <w:jc w:val="both"/>
      </w:pPr>
      <w:r>
        <w:lastRenderedPageBreak/>
        <w:t>Por lo tanto, las partes se obligan a no difundir la información confidencial sin el consentimiento de la otra parte, así como a garantizar el cumplimiento de esta obligación por parte de todas las personas a su cargo que participan en el Proyecto.</w:t>
      </w:r>
    </w:p>
    <w:p w14:paraId="50B03B8A" w14:textId="0485BE9E" w:rsidR="00305EAB" w:rsidRDefault="002D727C">
      <w:pPr>
        <w:jc w:val="both"/>
      </w:pPr>
      <w:r>
        <w:t>La información relativa al presente contrato menor será publicada conforme a lo establecido en el artículo 63.4 de la Ley 9/2017, de 8 de noviembre de Contratos del Sector Público.</w:t>
      </w:r>
    </w:p>
    <w:p w14:paraId="19EE6A79" w14:textId="77777777" w:rsidR="002D727C" w:rsidRDefault="002D727C">
      <w:pPr>
        <w:jc w:val="both"/>
        <w:rPr>
          <w:b/>
        </w:rPr>
      </w:pPr>
    </w:p>
    <w:p w14:paraId="13E9080F" w14:textId="77777777" w:rsidR="00305EAB" w:rsidRDefault="006C6E25">
      <w:pPr>
        <w:jc w:val="both"/>
        <w:rPr>
          <w:b/>
        </w:rPr>
      </w:pPr>
      <w:r>
        <w:rPr>
          <w:b/>
        </w:rPr>
        <w:t>NOVENA. Titularidad de los resultados del Proyecto</w:t>
      </w:r>
    </w:p>
    <w:p w14:paraId="6DE6E2A4" w14:textId="091E1805" w:rsidR="00305EAB" w:rsidRDefault="006C6E25">
      <w:pPr>
        <w:jc w:val="both"/>
      </w:pPr>
      <w:r>
        <w:t>Este contrato</w:t>
      </w:r>
      <w:r w:rsidR="00863A34">
        <w:t xml:space="preserve"> tiene como objeto exclusivamente la prestación del servicio establecido en la cláusula Primera.</w:t>
      </w:r>
      <w:r>
        <w:t xml:space="preserve"> No se deriva de aquí ningún tipo de autoría, propiedad intelectual o industrial para la </w:t>
      </w:r>
      <w:r w:rsidR="00863A34">
        <w:t xml:space="preserve">empresa </w:t>
      </w:r>
      <w:r>
        <w:rPr>
          <w:shd w:val="clear" w:color="auto" w:fill="999999"/>
        </w:rPr>
        <w:t>XXX</w:t>
      </w:r>
      <w:r>
        <w:t xml:space="preserve"> respecto a los estudios, publicaciones u otros posibles contenidos que se generen dentro del marco del Proyecto. </w:t>
      </w:r>
    </w:p>
    <w:p w14:paraId="024A8D81" w14:textId="77777777" w:rsidR="002D727C" w:rsidRDefault="002D727C" w:rsidP="00863A34">
      <w:pPr>
        <w:jc w:val="both"/>
        <w:rPr>
          <w:b/>
        </w:rPr>
      </w:pPr>
    </w:p>
    <w:p w14:paraId="37C6CEFC" w14:textId="6A776AD6" w:rsidR="00305EAB" w:rsidRDefault="006C6E25" w:rsidP="00863A34">
      <w:pPr>
        <w:jc w:val="both"/>
        <w:rPr>
          <w:b/>
        </w:rPr>
      </w:pPr>
      <w:r>
        <w:rPr>
          <w:b/>
        </w:rPr>
        <w:t xml:space="preserve">DÉCIMA. </w:t>
      </w:r>
      <w:r w:rsidR="00863A34">
        <w:rPr>
          <w:b/>
        </w:rPr>
        <w:t>Datos personales</w:t>
      </w:r>
    </w:p>
    <w:p w14:paraId="67C8154D" w14:textId="77777777" w:rsidR="00863A34" w:rsidRPr="00863A34" w:rsidRDefault="00863A34" w:rsidP="00863A34">
      <w:pPr>
        <w:jc w:val="both"/>
      </w:pPr>
      <w:r w:rsidRPr="00863A34">
        <w:t>Cualquier dato personal incluido en el contrato, como consecuencia de la ejecución del mismo, será procesado por las partes de conformidad con la Ley Orgánica de Protección de Datos Personales y garantía de los Derechos Digitales (Ley Orgánica 3/2018 de 5 de diciembre) derivada del Reglamento (UE) 2016/679 únicamente a los fines de implementación, administración y seguimiento del contrato de Servicio, sin perjuicio de una posible transmisión raíz de la solicitud por parte de una autoridad gubernamental o jurisdiccional y / o la divulgación de acuerdo con la Ley.</w:t>
      </w:r>
    </w:p>
    <w:p w14:paraId="01E61D2B" w14:textId="77777777" w:rsidR="00863A34" w:rsidRPr="00863A34" w:rsidRDefault="00863A34" w:rsidP="00863A34">
      <w:pPr>
        <w:jc w:val="both"/>
      </w:pPr>
      <w:r w:rsidRPr="00863A34">
        <w:br/>
        <w:t>En cualquier caso, las partes deberán adoptar las medidas técnicas y organizativas necesarias, especialmente las que reglamentariamente se determinen para garantizar la seguridad de los datos personales y evitar su alteración, pérdida, tratamiento o acceso no autorizado.</w:t>
      </w:r>
    </w:p>
    <w:p w14:paraId="4B9052A7" w14:textId="628C38B4" w:rsidR="00863A34" w:rsidRPr="00863A34" w:rsidRDefault="00863A34" w:rsidP="00863A34">
      <w:pPr>
        <w:jc w:val="both"/>
      </w:pPr>
      <w:r w:rsidRPr="00863A34">
        <w:br/>
        <w:t>En caso de que cualquiera de las partes tenga alguna pregunta relacionada con el procesamiento de sus Datos personales, deberá dirigirse a los siguientes contactos:</w:t>
      </w:r>
    </w:p>
    <w:p w14:paraId="28B4AF9A" w14:textId="0220FCFE" w:rsidR="00863A34" w:rsidRPr="00863A34" w:rsidRDefault="00863A34" w:rsidP="00E93385">
      <w:pPr>
        <w:pStyle w:val="Pargrafdellista"/>
        <w:numPr>
          <w:ilvl w:val="0"/>
          <w:numId w:val="5"/>
        </w:numPr>
        <w:jc w:val="both"/>
      </w:pPr>
      <w:r w:rsidRPr="00863A34">
        <w:t>Por parte de XXX.</w:t>
      </w:r>
    </w:p>
    <w:p w14:paraId="02AD6CF0" w14:textId="78663F26" w:rsidR="00863A34" w:rsidRPr="00863A34" w:rsidRDefault="00863A34" w:rsidP="00863A34">
      <w:pPr>
        <w:pStyle w:val="Pargrafdellista"/>
        <w:numPr>
          <w:ilvl w:val="0"/>
          <w:numId w:val="5"/>
        </w:numPr>
        <w:jc w:val="both"/>
      </w:pPr>
      <w:r w:rsidRPr="00863A34">
        <w:t>Por parte de la Universitat Politècnica de Catalunya: Delegado de Protección de Datos (Área de Servicios Jurídicos y Evaluación de Riesgos), Plaça de Eusebi Güell 6, Edificio Vértex, Planta 0, 08034, Barcelona. Correo electrónico: proteccio.dades@upc.edu.</w:t>
      </w:r>
    </w:p>
    <w:p w14:paraId="60FF7615" w14:textId="77777777" w:rsidR="00305EAB" w:rsidRDefault="00305EAB">
      <w:pPr>
        <w:jc w:val="both"/>
        <w:rPr>
          <w:b/>
        </w:rPr>
      </w:pPr>
    </w:p>
    <w:p w14:paraId="29EAC0F6" w14:textId="77777777" w:rsidR="00F71A03" w:rsidRDefault="006C6E25" w:rsidP="00F71A03">
      <w:pPr>
        <w:jc w:val="both"/>
        <w:rPr>
          <w:b/>
        </w:rPr>
      </w:pPr>
      <w:r>
        <w:rPr>
          <w:b/>
        </w:rPr>
        <w:t xml:space="preserve">UNDÉCIMA. </w:t>
      </w:r>
      <w:r w:rsidR="00863A34">
        <w:rPr>
          <w:b/>
        </w:rPr>
        <w:t>Cláusulas Particulares</w:t>
      </w:r>
    </w:p>
    <w:p w14:paraId="1BACEF0A" w14:textId="77777777" w:rsidR="00F71A03" w:rsidRDefault="00F71A03" w:rsidP="00F71A03">
      <w:pPr>
        <w:rPr>
          <w:b/>
        </w:rPr>
      </w:pPr>
      <w:r w:rsidRPr="00F71A03">
        <w:rPr>
          <w:bCs/>
        </w:rPr>
        <w:t>11.1</w:t>
      </w:r>
      <w:r>
        <w:rPr>
          <w:b/>
        </w:rPr>
        <w:t xml:space="preserve"> </w:t>
      </w:r>
    </w:p>
    <w:p w14:paraId="6AEF8B21" w14:textId="483B07F4" w:rsidR="002D727C" w:rsidRPr="00F71A03" w:rsidRDefault="006C6E25" w:rsidP="00F71A03">
      <w:pPr>
        <w:rPr>
          <w:b/>
        </w:rPr>
      </w:pPr>
      <w:r>
        <w:t>Este contrato es administrativo y el contratista se somete expresamente al que se establece a la Ley 9/2017, de 8 de noviembre de Contratos del Sector Público.</w:t>
      </w:r>
      <w:r>
        <w:br/>
      </w:r>
      <w:r>
        <w:lastRenderedPageBreak/>
        <w:br/>
        <w:t>El objeto del presente contrato tiene una sustantividad propia que empieza y acaba con la presente contratación y que, por lo tanto, el contrato no ha sido fraccionado ni alterado para poderlo perfeccionar como contrato menor ni para evitar la aplicación otros procedimientos de contratación con publicidad ni de las reglas generales de contratación.</w:t>
      </w:r>
      <w:r>
        <w:br/>
      </w:r>
      <w:r>
        <w:br/>
        <w:t>11.</w:t>
      </w:r>
      <w:r w:rsidR="00863A34">
        <w:t>2</w:t>
      </w:r>
      <w:r>
        <w:t xml:space="preserve"> </w:t>
      </w:r>
    </w:p>
    <w:p w14:paraId="1F43B608" w14:textId="3242D03A" w:rsidR="002D727C" w:rsidRDefault="006C6E25" w:rsidP="00F71A03">
      <w:r>
        <w:t>Este contrato no genera otro vínculo o derecho respecto a la UPC que el que se desprende de la relación establecida por el mismo contrato. Cualquier otra relación entre las partes en ámbitos diferentes a los regulados en el objeto del presente Contrato, requerirán la firma de un instrumento</w:t>
      </w:r>
      <w:r w:rsidR="00F71A03">
        <w:t xml:space="preserve"> </w:t>
      </w:r>
      <w:r>
        <w:t>diferente al presente.</w:t>
      </w:r>
      <w:r>
        <w:br/>
      </w:r>
      <w:r>
        <w:br/>
        <w:t>11</w:t>
      </w:r>
      <w:r w:rsidR="00863A34">
        <w:t>.3</w:t>
      </w:r>
      <w:r>
        <w:t xml:space="preserve"> </w:t>
      </w:r>
    </w:p>
    <w:p w14:paraId="1E5A20AC" w14:textId="78C73326" w:rsidR="00305EAB" w:rsidRDefault="006C6E25" w:rsidP="00F71A03">
      <w:r w:rsidRPr="002D727C">
        <w:t xml:space="preserve">La </w:t>
      </w:r>
      <w:r w:rsidR="002D727C" w:rsidRPr="002D727C">
        <w:t>empresa</w:t>
      </w:r>
      <w:r w:rsidRPr="002D727C">
        <w:t>, en la elaboración y presentación del objeto del contrato, tiene que incorporar la perspectiva de género</w:t>
      </w:r>
      <w:r>
        <w:t xml:space="preserve"> y evitar los elementos de discriminación sexista en el uso del lenguaje y de la imagen.</w:t>
      </w:r>
    </w:p>
    <w:p w14:paraId="02A41BD6" w14:textId="77777777" w:rsidR="00305EAB" w:rsidRDefault="00305EAB">
      <w:pPr>
        <w:jc w:val="both"/>
        <w:rPr>
          <w:b/>
        </w:rPr>
      </w:pPr>
    </w:p>
    <w:p w14:paraId="6CCCA0CE" w14:textId="77777777" w:rsidR="00305EAB" w:rsidRDefault="006C6E25">
      <w:pPr>
        <w:jc w:val="both"/>
        <w:rPr>
          <w:b/>
        </w:rPr>
      </w:pPr>
      <w:r>
        <w:rPr>
          <w:b/>
        </w:rPr>
        <w:t>DUODÉCIMA. Modificaciones al contrato</w:t>
      </w:r>
    </w:p>
    <w:p w14:paraId="0141E44C" w14:textId="4182CD4A" w:rsidR="00305EAB" w:rsidRDefault="006C6E25">
      <w:pPr>
        <w:jc w:val="both"/>
      </w:pPr>
      <w:r>
        <w:t>En el caso que fuera necesario la modificación del contrato por requerimientos provenientes de la entidad concedente de la financiación, ambas partes formalizarán una adenda para adaptar el contenido del contrato a las modificaciones exigidas</w:t>
      </w:r>
      <w:r w:rsidR="002D727C">
        <w:t>, las cuales deberán cumplir en todo momento con los preceptos de la Ley 9/2017 de 8 de noviembre, de Contratos del Sector Público en materia de Contratos Menores.</w:t>
      </w:r>
    </w:p>
    <w:p w14:paraId="756F4EE1" w14:textId="77777777" w:rsidR="002D727C" w:rsidRDefault="002D727C">
      <w:pPr>
        <w:jc w:val="both"/>
        <w:rPr>
          <w:b/>
        </w:rPr>
      </w:pPr>
    </w:p>
    <w:p w14:paraId="41A9DAED" w14:textId="6C0ACD35" w:rsidR="00305EAB" w:rsidRDefault="006C6E25">
      <w:pPr>
        <w:jc w:val="both"/>
        <w:rPr>
          <w:b/>
        </w:rPr>
      </w:pPr>
      <w:r>
        <w:rPr>
          <w:b/>
        </w:rPr>
        <w:t>DÉCIMOTERCERA. Litigios</w:t>
      </w:r>
    </w:p>
    <w:p w14:paraId="2C40A033" w14:textId="77777777" w:rsidR="00305EAB" w:rsidRDefault="006C6E25">
      <w:pPr>
        <w:jc w:val="both"/>
      </w:pPr>
      <w:r>
        <w:t>La jurisdicción competente para resolver cuestiones litigiosas sobre la interpretación, la modificación, la resolución y los efectos de este contrato es la contencioso-administrativa.</w:t>
      </w:r>
    </w:p>
    <w:p w14:paraId="464E7FCC" w14:textId="77777777" w:rsidR="00305EAB" w:rsidRDefault="006C6E25">
      <w:pPr>
        <w:jc w:val="both"/>
      </w:pPr>
      <w:r>
        <w:t>Las partes se comprometen en la medida de lo posible a resolver sus discrepancias de forma amistosa. En cualquier caso y si esto no fuera posible, el contratista, con renuncia a su fuero, se somete expresamente a la jurisdicción de los tribunales y juzgados de la ciudad de Barcelona de cualquier orden, para todas las incidencias que directamente o indirectamente pudiesen surgir de la ejecución del contrato.</w:t>
      </w:r>
    </w:p>
    <w:p w14:paraId="4C898296" w14:textId="77777777" w:rsidR="00305EAB" w:rsidRDefault="00305EAB">
      <w:pPr>
        <w:jc w:val="both"/>
      </w:pPr>
    </w:p>
    <w:p w14:paraId="5263874A" w14:textId="77777777" w:rsidR="00305EAB" w:rsidRDefault="006C6E25">
      <w:pPr>
        <w:jc w:val="both"/>
      </w:pPr>
      <w:r>
        <w:t>Y, en prueba de conformidad, las partes firman el presente contrato mediante medios electrónicos</w:t>
      </w:r>
    </w:p>
    <w:p w14:paraId="4F49F0B5" w14:textId="352B0F73" w:rsidR="00305EAB" w:rsidRDefault="00305EAB">
      <w:pPr>
        <w:tabs>
          <w:tab w:val="left" w:pos="3828"/>
        </w:tabs>
        <w:jc w:val="both"/>
      </w:pPr>
    </w:p>
    <w:p w14:paraId="4FFC7B47" w14:textId="77777777" w:rsidR="002D727C" w:rsidRDefault="002D727C">
      <w:pPr>
        <w:tabs>
          <w:tab w:val="left" w:pos="3828"/>
        </w:tabs>
        <w:jc w:val="both"/>
      </w:pPr>
    </w:p>
    <w:p w14:paraId="62A42CE3" w14:textId="4AFF09E2" w:rsidR="00305EAB" w:rsidRDefault="006C6E25">
      <w:pPr>
        <w:tabs>
          <w:tab w:val="left" w:pos="3828"/>
        </w:tabs>
        <w:jc w:val="both"/>
        <w:rPr>
          <w:highlight w:val="yellow"/>
        </w:rPr>
      </w:pPr>
      <w:r>
        <w:lastRenderedPageBreak/>
        <w:t xml:space="preserve">El </w:t>
      </w:r>
      <w:r w:rsidR="002D727C">
        <w:t>Gerente</w:t>
      </w:r>
      <w:r>
        <w:t xml:space="preserve"> de la Universitat Politècnica</w:t>
      </w:r>
      <w:r>
        <w:tab/>
      </w:r>
      <w:r>
        <w:tab/>
      </w:r>
      <w:r w:rsidR="002D727C">
        <w:tab/>
      </w:r>
      <w:r>
        <w:rPr>
          <w:highlight w:val="yellow"/>
        </w:rPr>
        <w:t>Nombre de la Entidad y cargo</w:t>
      </w:r>
    </w:p>
    <w:p w14:paraId="5D4DA7B5" w14:textId="47707BC0" w:rsidR="002D727C" w:rsidRPr="002D727C" w:rsidRDefault="006C6E25" w:rsidP="002D727C">
      <w:pPr>
        <w:tabs>
          <w:tab w:val="left" w:pos="3828"/>
        </w:tabs>
        <w:jc w:val="both"/>
      </w:pPr>
      <w:r>
        <w:t>de Catalunya</w:t>
      </w:r>
    </w:p>
    <w:p w14:paraId="0727BBF9" w14:textId="2C6A357B" w:rsidR="002D727C" w:rsidRPr="00F17BE9" w:rsidRDefault="002D727C" w:rsidP="000D3D79">
      <w:pPr>
        <w:spacing w:after="0"/>
        <w:jc w:val="both"/>
        <w:rPr>
          <w:lang w:val="es-ES_tradnl"/>
        </w:rPr>
      </w:pPr>
      <w:r w:rsidRPr="00F17BE9">
        <w:rPr>
          <w:lang w:val="es-ES_tradnl"/>
        </w:rPr>
        <w:t xml:space="preserve">Por delegación de competencia del </w:t>
      </w:r>
      <w:r w:rsidR="000D3D79">
        <w:rPr>
          <w:lang w:val="es-ES_tradnl"/>
        </w:rPr>
        <w:t>Rector</w:t>
      </w:r>
    </w:p>
    <w:p w14:paraId="1A63048B" w14:textId="46A80ED3" w:rsidR="002D727C" w:rsidRPr="00F17BE9" w:rsidRDefault="000D3D79" w:rsidP="002D727C">
      <w:pPr>
        <w:spacing w:after="0"/>
        <w:jc w:val="both"/>
        <w:rPr>
          <w:lang w:val="es-ES_tradnl"/>
        </w:rPr>
      </w:pPr>
      <w:r>
        <w:rPr>
          <w:lang w:val="es-ES_tradnl"/>
        </w:rPr>
        <w:t>Resolución 038-2025-425/8 de 29 de enero</w:t>
      </w:r>
    </w:p>
    <w:p w14:paraId="63B20E1A" w14:textId="7F0F1E87" w:rsidR="002D727C" w:rsidRDefault="002D727C" w:rsidP="002D727C">
      <w:pPr>
        <w:ind w:right="389"/>
        <w:jc w:val="both"/>
        <w:rPr>
          <w:rFonts w:ascii="Arial" w:eastAsia="Arial" w:hAnsi="Arial" w:cs="Arial"/>
          <w:sz w:val="20"/>
          <w:szCs w:val="20"/>
        </w:rPr>
      </w:pPr>
      <w:r w:rsidRPr="00797E08">
        <w:rPr>
          <w:lang w:val="en-GB"/>
        </w:rPr>
        <w:t xml:space="preserve">(DOGC núm. </w:t>
      </w:r>
      <w:r w:rsidR="000D3D79">
        <w:rPr>
          <w:lang w:val="en-GB"/>
        </w:rPr>
        <w:t>9347</w:t>
      </w:r>
      <w:r w:rsidRPr="00797E08">
        <w:rPr>
          <w:lang w:val="en-GB"/>
        </w:rPr>
        <w:t xml:space="preserve">, </w:t>
      </w:r>
      <w:r w:rsidR="000D3D79">
        <w:rPr>
          <w:lang w:val="en-GB"/>
        </w:rPr>
        <w:t>10.02.2025</w:t>
      </w:r>
      <w:r w:rsidRPr="00797E08">
        <w:rPr>
          <w:lang w:val="en-GB"/>
        </w:rPr>
        <w:t>)</w:t>
      </w:r>
    </w:p>
    <w:p w14:paraId="74AAF388" w14:textId="77777777" w:rsidR="002D727C" w:rsidRDefault="002D727C">
      <w:pPr>
        <w:tabs>
          <w:tab w:val="left" w:pos="3828"/>
        </w:tabs>
        <w:jc w:val="both"/>
      </w:pPr>
    </w:p>
    <w:p w14:paraId="6FF0A067" w14:textId="77777777" w:rsidR="00305EAB" w:rsidRDefault="00305EAB">
      <w:pPr>
        <w:tabs>
          <w:tab w:val="left" w:pos="3828"/>
        </w:tabs>
        <w:jc w:val="both"/>
      </w:pPr>
    </w:p>
    <w:p w14:paraId="7D46947D" w14:textId="77777777" w:rsidR="00305EAB" w:rsidRDefault="00305EAB">
      <w:pPr>
        <w:tabs>
          <w:tab w:val="left" w:pos="3828"/>
        </w:tabs>
        <w:jc w:val="both"/>
      </w:pPr>
    </w:p>
    <w:p w14:paraId="17BB7008" w14:textId="77777777" w:rsidR="00305EAB" w:rsidRDefault="00305EAB">
      <w:pPr>
        <w:tabs>
          <w:tab w:val="left" w:pos="3828"/>
        </w:tabs>
        <w:jc w:val="both"/>
      </w:pPr>
    </w:p>
    <w:p w14:paraId="0CC596AF" w14:textId="7D1C0A2F" w:rsidR="00305EAB" w:rsidRDefault="000D3D79">
      <w:pPr>
        <w:tabs>
          <w:tab w:val="left" w:pos="3828"/>
        </w:tabs>
        <w:jc w:val="both"/>
      </w:pPr>
      <w:r>
        <w:t xml:space="preserve">Sr. Francisco Javier Navallas </w:t>
      </w:r>
      <w:r w:rsidR="006C6E25">
        <w:tab/>
      </w:r>
      <w:r w:rsidR="006C6E25">
        <w:tab/>
      </w:r>
      <w:r w:rsidR="002D727C">
        <w:tab/>
      </w:r>
      <w:r w:rsidR="002D727C">
        <w:tab/>
      </w:r>
      <w:r w:rsidR="006C6E25">
        <w:t>Sr./Sra.</w:t>
      </w:r>
    </w:p>
    <w:p w14:paraId="13327EC2" w14:textId="77777777" w:rsidR="00305EAB" w:rsidRDefault="006C6E25">
      <w:pPr>
        <w:jc w:val="both"/>
        <w:rPr>
          <w:b/>
          <w:u w:val="single"/>
        </w:rPr>
      </w:pPr>
      <w:r>
        <w:br w:type="page"/>
      </w:r>
    </w:p>
    <w:sectPr w:rsidR="00305EAB">
      <w:headerReference w:type="default" r:id="rId9"/>
      <w:footerReference w:type="default" r:id="rId10"/>
      <w:pgSz w:w="11906" w:h="16838"/>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62FEC" w14:textId="77777777" w:rsidR="00207FBA" w:rsidRDefault="00207FBA">
      <w:pPr>
        <w:spacing w:after="0" w:line="240" w:lineRule="auto"/>
      </w:pPr>
      <w:r>
        <w:separator/>
      </w:r>
    </w:p>
  </w:endnote>
  <w:endnote w:type="continuationSeparator" w:id="0">
    <w:p w14:paraId="3B62F520" w14:textId="77777777" w:rsidR="00207FBA" w:rsidRDefault="00207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ew York">
    <w:altName w:val="Times New Roman"/>
    <w:panose1 w:val="0204050306050602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CBF7" w14:textId="77777777" w:rsidR="00305EAB" w:rsidRDefault="006C6E25">
    <w:pPr>
      <w:jc w:val="right"/>
    </w:pPr>
    <w:r>
      <w:fldChar w:fldCharType="begin"/>
    </w:r>
    <w:r>
      <w:instrText>PAGE</w:instrText>
    </w:r>
    <w:r>
      <w:fldChar w:fldCharType="separate"/>
    </w:r>
    <w:r w:rsidR="00F5129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240A" w14:textId="77777777" w:rsidR="00207FBA" w:rsidRDefault="00207FBA">
      <w:pPr>
        <w:spacing w:after="0" w:line="240" w:lineRule="auto"/>
      </w:pPr>
      <w:r>
        <w:separator/>
      </w:r>
    </w:p>
  </w:footnote>
  <w:footnote w:type="continuationSeparator" w:id="0">
    <w:p w14:paraId="45A73281" w14:textId="77777777" w:rsidR="00207FBA" w:rsidRDefault="00207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0573" w14:textId="75A9B64E" w:rsidR="00305EAB" w:rsidRDefault="006C6E25">
    <w:pPr>
      <w:pBdr>
        <w:top w:val="nil"/>
        <w:left w:val="nil"/>
        <w:bottom w:val="nil"/>
        <w:right w:val="nil"/>
        <w:between w:val="nil"/>
      </w:pBdr>
      <w:tabs>
        <w:tab w:val="center" w:pos="4252"/>
        <w:tab w:val="right" w:pos="8504"/>
        <w:tab w:val="left" w:pos="4508"/>
      </w:tabs>
      <w:spacing w:after="0" w:line="240" w:lineRule="auto"/>
      <w:ind w:left="-567"/>
      <w:rPr>
        <w:color w:val="000000"/>
      </w:rPr>
    </w:pPr>
    <w:r>
      <w:rPr>
        <w:rFonts w:ascii="New York" w:eastAsia="New York" w:hAnsi="New York" w:cs="New York"/>
        <w:noProof/>
        <w:color w:val="000000"/>
      </w:rPr>
      <w:drawing>
        <wp:inline distT="0" distB="0" distL="0" distR="0" wp14:anchorId="045F79DF" wp14:editId="5DD30D7E">
          <wp:extent cx="2600325" cy="779145"/>
          <wp:effectExtent l="0" t="0" r="0" b="0"/>
          <wp:docPr id="4" name="image1.png" descr="https://lh7-qw.googleusercontent.com/docsz/AD_4nXeFTh869vhzW2wviu0w7X1vl51EE5PfQzbrTkycgpqlxI6wK7JoQTfUCSKKWyGMF1ZDtDdLnI0bt9qUIiVo4aYiwxQs7Tfh6QQxToVWjKTxdqrky7sT6CUZGAZA65RYpRByjRx7UE3RJrN09_l6kVs?key=7eOPuj7KzqglgzVd23WtxmBx"/>
          <wp:cNvGraphicFramePr/>
          <a:graphic xmlns:a="http://schemas.openxmlformats.org/drawingml/2006/main">
            <a:graphicData uri="http://schemas.openxmlformats.org/drawingml/2006/picture">
              <pic:pic xmlns:pic="http://schemas.openxmlformats.org/drawingml/2006/picture">
                <pic:nvPicPr>
                  <pic:cNvPr id="0" name="image1.png" descr="https://lh7-qw.googleusercontent.com/docsz/AD_4nXeFTh869vhzW2wviu0w7X1vl51EE5PfQzbrTkycgpqlxI6wK7JoQTfUCSKKWyGMF1ZDtDdLnI0bt9qUIiVo4aYiwxQs7Tfh6QQxToVWjKTxdqrky7sT6CUZGAZA65RYpRByjRx7UE3RJrN09_l6kVs?key=7eOPuj7KzqglgzVd23WtxmBx"/>
                  <pic:cNvPicPr preferRelativeResize="0"/>
                </pic:nvPicPr>
                <pic:blipFill>
                  <a:blip r:embed="rId1"/>
                  <a:srcRect/>
                  <a:stretch>
                    <a:fillRect/>
                  </a:stretch>
                </pic:blipFill>
                <pic:spPr>
                  <a:xfrm>
                    <a:off x="0" y="0"/>
                    <a:ext cx="2600325" cy="779145"/>
                  </a:xfrm>
                  <a:prstGeom prst="rect">
                    <a:avLst/>
                  </a:prstGeom>
                  <a:ln/>
                </pic:spPr>
              </pic:pic>
            </a:graphicData>
          </a:graphic>
        </wp:inline>
      </w:drawing>
    </w:r>
    <w:r w:rsidR="003A071A">
      <w:rPr>
        <w:noProof/>
        <w:color w:val="A6A6A6"/>
      </w:rPr>
      <w:tab/>
    </w:r>
    <w:r w:rsidR="003A071A">
      <w:rPr>
        <w:noProof/>
        <w:color w:val="A6A6A6"/>
      </w:rPr>
      <w:tab/>
      <w:t>Logo Convocatòria</w:t>
    </w:r>
    <w:r w:rsidR="003A071A">
      <w:rPr>
        <w:noProof/>
        <w:color w:val="A6A6A6"/>
      </w:rPr>
      <w:tab/>
    </w:r>
    <w:r w:rsidR="003A071A">
      <w:rPr>
        <w:noProof/>
        <w:color w:val="A6A6A6"/>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1774"/>
    <w:multiLevelType w:val="hybridMultilevel"/>
    <w:tmpl w:val="FAFAD1FE"/>
    <w:lvl w:ilvl="0" w:tplc="A27E2C1C">
      <w:numFmt w:val="bullet"/>
      <w:lvlText w:val="-"/>
      <w:lvlJc w:val="left"/>
      <w:pPr>
        <w:ind w:left="720" w:hanging="360"/>
      </w:pPr>
      <w:rPr>
        <w:rFonts w:ascii="Arial" w:eastAsia="Times New Roman"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A27E2C1C">
      <w:numFmt w:val="bullet"/>
      <w:lvlText w:val="-"/>
      <w:lvlJc w:val="left"/>
      <w:pPr>
        <w:ind w:left="2880" w:hanging="360"/>
      </w:pPr>
      <w:rPr>
        <w:rFonts w:ascii="Arial" w:eastAsia="Times New Roman" w:hAnsi="Arial" w:cs="Times New Roman"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2B4C34B1"/>
    <w:multiLevelType w:val="multilevel"/>
    <w:tmpl w:val="5CD26AB8"/>
    <w:lvl w:ilvl="0">
      <w:start w:val="1"/>
      <w:numFmt w:val="low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515F7A2A"/>
    <w:multiLevelType w:val="multilevel"/>
    <w:tmpl w:val="BFC22FE4"/>
    <w:lvl w:ilvl="0">
      <w:start w:val="1"/>
      <w:numFmt w:val="upperRoman"/>
      <w:lvlText w:val="%1."/>
      <w:lvlJc w:val="left"/>
      <w:pPr>
        <w:ind w:left="1080" w:hanging="720"/>
      </w:pPr>
      <w:rPr>
        <w:rFonts w:ascii="Arial" w:eastAsia="Arial" w:hAnsi="Arial" w:cs="Arial"/>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55552A"/>
    <w:multiLevelType w:val="hybridMultilevel"/>
    <w:tmpl w:val="12E661EE"/>
    <w:lvl w:ilvl="0" w:tplc="729C4204">
      <w:numFmt w:val="bullet"/>
      <w:lvlText w:val="-"/>
      <w:lvlJc w:val="left"/>
      <w:pPr>
        <w:ind w:left="720" w:hanging="360"/>
      </w:pPr>
      <w:rPr>
        <w:rFonts w:ascii="Calibri" w:eastAsia="Calibr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5D9D1373"/>
    <w:multiLevelType w:val="multilevel"/>
    <w:tmpl w:val="A1222FF6"/>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EAB"/>
    <w:rsid w:val="00001B1C"/>
    <w:rsid w:val="00021012"/>
    <w:rsid w:val="000D3D79"/>
    <w:rsid w:val="001B4B73"/>
    <w:rsid w:val="00207FBA"/>
    <w:rsid w:val="002D727C"/>
    <w:rsid w:val="002F2CD0"/>
    <w:rsid w:val="00305EAB"/>
    <w:rsid w:val="003A071A"/>
    <w:rsid w:val="00404BEF"/>
    <w:rsid w:val="00467093"/>
    <w:rsid w:val="005172A5"/>
    <w:rsid w:val="005420D9"/>
    <w:rsid w:val="006C6E25"/>
    <w:rsid w:val="00863A34"/>
    <w:rsid w:val="00965BAF"/>
    <w:rsid w:val="00E4304F"/>
    <w:rsid w:val="00F5129A"/>
    <w:rsid w:val="00F71A0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530B"/>
  <w15:docId w15:val="{E8EAFE60-52A5-410B-A83C-68EF83C5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7C"/>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paragraph" w:styleId="Capalera">
    <w:name w:val="header"/>
    <w:basedOn w:val="Normal"/>
    <w:link w:val="CapaleraCar"/>
    <w:uiPriority w:val="99"/>
    <w:unhideWhenUsed/>
    <w:rsid w:val="004F354A"/>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F354A"/>
  </w:style>
  <w:style w:type="paragraph" w:styleId="Peu">
    <w:name w:val="footer"/>
    <w:basedOn w:val="Normal"/>
    <w:link w:val="PeuCar"/>
    <w:uiPriority w:val="99"/>
    <w:unhideWhenUsed/>
    <w:rsid w:val="004F354A"/>
    <w:pPr>
      <w:tabs>
        <w:tab w:val="center" w:pos="4252"/>
        <w:tab w:val="right" w:pos="8504"/>
      </w:tabs>
      <w:spacing w:after="0" w:line="240" w:lineRule="auto"/>
    </w:pPr>
  </w:style>
  <w:style w:type="character" w:customStyle="1" w:styleId="PeuCar">
    <w:name w:val="Peu Car"/>
    <w:basedOn w:val="Lletraperdefectedelpargraf"/>
    <w:link w:val="Peu"/>
    <w:uiPriority w:val="99"/>
    <w:rsid w:val="004F354A"/>
  </w:style>
  <w:style w:type="paragraph" w:styleId="Pargrafdellista">
    <w:name w:val="List Paragraph"/>
    <w:basedOn w:val="Normal"/>
    <w:uiPriority w:val="34"/>
    <w:qFormat/>
    <w:rsid w:val="004F354A"/>
    <w:pPr>
      <w:ind w:left="720"/>
      <w:contextualSpacing/>
    </w:pPr>
  </w:style>
  <w:style w:type="character" w:styleId="Refernciadecomentari">
    <w:name w:val="annotation reference"/>
    <w:basedOn w:val="Lletraperdefectedelpargraf"/>
    <w:uiPriority w:val="99"/>
    <w:semiHidden/>
    <w:unhideWhenUsed/>
    <w:rsid w:val="00C54B48"/>
    <w:rPr>
      <w:sz w:val="16"/>
      <w:szCs w:val="16"/>
    </w:rPr>
  </w:style>
  <w:style w:type="paragraph" w:styleId="Textdecomentari">
    <w:name w:val="annotation text"/>
    <w:basedOn w:val="Normal"/>
    <w:link w:val="TextdecomentariCar"/>
    <w:uiPriority w:val="99"/>
    <w:semiHidden/>
    <w:unhideWhenUsed/>
    <w:rsid w:val="00C54B48"/>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C54B48"/>
    <w:rPr>
      <w:sz w:val="20"/>
      <w:szCs w:val="20"/>
    </w:rPr>
  </w:style>
  <w:style w:type="paragraph" w:styleId="Temadelcomentari">
    <w:name w:val="annotation subject"/>
    <w:basedOn w:val="Textdecomentari"/>
    <w:next w:val="Textdecomentari"/>
    <w:link w:val="TemadelcomentariCar"/>
    <w:uiPriority w:val="99"/>
    <w:semiHidden/>
    <w:unhideWhenUsed/>
    <w:rsid w:val="00C54B48"/>
    <w:rPr>
      <w:b/>
      <w:bCs/>
    </w:rPr>
  </w:style>
  <w:style w:type="character" w:customStyle="1" w:styleId="TemadelcomentariCar">
    <w:name w:val="Tema del comentari Car"/>
    <w:basedOn w:val="TextdecomentariCar"/>
    <w:link w:val="Temadelcomentari"/>
    <w:uiPriority w:val="99"/>
    <w:semiHidden/>
    <w:rsid w:val="00C54B48"/>
    <w:rPr>
      <w:b/>
      <w:bCs/>
      <w:sz w:val="20"/>
      <w:szCs w:val="20"/>
    </w:rPr>
  </w:style>
  <w:style w:type="paragraph" w:styleId="Textdeglobus">
    <w:name w:val="Balloon Text"/>
    <w:basedOn w:val="Normal"/>
    <w:link w:val="TextdeglobusCar"/>
    <w:uiPriority w:val="99"/>
    <w:semiHidden/>
    <w:unhideWhenUsed/>
    <w:rsid w:val="00C54B48"/>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54B48"/>
    <w:rPr>
      <w:rFonts w:ascii="Segoe UI" w:hAnsi="Segoe UI" w:cs="Segoe UI"/>
      <w:sz w:val="18"/>
      <w:szCs w:val="18"/>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27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cilio.angulo@up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AhAMmT9Ostb6wQVZXFJ7NUoeg==">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1696</Words>
  <Characters>9673</Characters>
  <Application>Microsoft Office Word</Application>
  <DocSecurity>0</DocSecurity>
  <Lines>80</Lines>
  <Paragraphs>22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Urós Guijarro (UPC)</dc:creator>
  <cp:lastModifiedBy>Jaume Uros</cp:lastModifiedBy>
  <cp:revision>4</cp:revision>
  <dcterms:created xsi:type="dcterms:W3CDTF">2025-07-01T08:56:00Z</dcterms:created>
  <dcterms:modified xsi:type="dcterms:W3CDTF">2025-07-30T08:57:00Z</dcterms:modified>
</cp:coreProperties>
</file>