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735"/>
        <w:tblW w:w="102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7091"/>
      </w:tblGrid>
      <w:tr w:rsidR="00093E64" w:rsidRPr="00817658" w:rsidTr="00817A1F">
        <w:trPr>
          <w:trHeight w:val="806"/>
        </w:trPr>
        <w:tc>
          <w:tcPr>
            <w:tcW w:w="102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93E64" w:rsidRPr="00B64A95" w:rsidRDefault="00093E64" w:rsidP="002B6E3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  <w:r w:rsidRPr="00B64A95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Acord CG/202</w:t>
            </w:r>
            <w:r w:rsidR="00B64A95" w:rsidRPr="00B64A95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2</w:t>
            </w:r>
            <w:r w:rsidRPr="00B64A95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/03/2</w:t>
            </w:r>
            <w:r w:rsidR="00B64A95" w:rsidRPr="00B64A95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7</w:t>
            </w:r>
            <w:r w:rsidRPr="00B64A95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, d</w:t>
            </w:r>
            <w:r w:rsidR="00B64A95" w:rsidRPr="00B64A95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e 5</w:t>
            </w:r>
            <w:r w:rsidRPr="00B64A95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 xml:space="preserve"> d</w:t>
            </w:r>
            <w:r w:rsidR="00B64A95" w:rsidRPr="00B64A95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’abril</w:t>
            </w:r>
            <w:r w:rsidRPr="00B64A95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 xml:space="preserve"> de 202</w:t>
            </w:r>
            <w:r w:rsidR="00B64A95" w:rsidRPr="00B64A95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2</w:t>
            </w:r>
            <w:r w:rsidRPr="00B64A95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 xml:space="preserve">, del Consell de Govern de la UPC, pel qual s'aprova la convocatòria </w:t>
            </w:r>
            <w:r w:rsidR="00B64A95" w:rsidRPr="00B64A95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 xml:space="preserve">complementària </w:t>
            </w:r>
            <w:r w:rsidRPr="00B64A95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d’ajuts per a la requalificació del sistema universitari espanyol per a 2021-2023</w:t>
            </w:r>
          </w:p>
          <w:p w:rsidR="00817A1F" w:rsidRPr="00817658" w:rsidRDefault="00817A1F" w:rsidP="00093E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17"/>
            </w:tblGrid>
            <w:tr w:rsidR="00093E64" w:rsidRPr="00817658" w:rsidTr="00093E64">
              <w:trPr>
                <w:trHeight w:val="442"/>
                <w:jc w:val="center"/>
              </w:trPr>
              <w:tc>
                <w:tcPr>
                  <w:tcW w:w="0" w:type="auto"/>
                </w:tcPr>
                <w:p w:rsidR="00093E64" w:rsidRPr="00817658" w:rsidRDefault="00093E64" w:rsidP="00A105C9">
                  <w:pPr>
                    <w:pStyle w:val="Default"/>
                    <w:framePr w:hSpace="141" w:wrap="around" w:hAnchor="margin" w:xAlign="center" w:y="73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176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DOCUMENT D’ACCEPTACIÓ D’ESTADA</w:t>
                  </w:r>
                  <w:r w:rsidR="003E786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A LA UPC</w:t>
                  </w:r>
                </w:p>
                <w:p w:rsidR="00093E64" w:rsidRPr="00817658" w:rsidRDefault="00093E64" w:rsidP="00A105C9">
                  <w:pPr>
                    <w:pStyle w:val="Default"/>
                    <w:framePr w:hSpace="141" w:wrap="around" w:hAnchor="margin" w:xAlign="center" w:y="73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176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AJUTS </w:t>
                  </w:r>
                  <w:r w:rsidRPr="0081765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MARIA ZAMBRANO</w:t>
                  </w:r>
                </w:p>
                <w:p w:rsidR="00093E64" w:rsidRPr="00817658" w:rsidRDefault="00093E64" w:rsidP="00A105C9">
                  <w:pPr>
                    <w:pStyle w:val="Default"/>
                    <w:framePr w:hSpace="141" w:wrap="around" w:hAnchor="margin" w:xAlign="center" w:y="73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81765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CONVOCATS PER LA UNIVERSITAT POLITÈCNICA DE CATALUNYA</w:t>
                  </w:r>
                </w:p>
              </w:tc>
            </w:tr>
          </w:tbl>
          <w:p w:rsidR="00093E64" w:rsidRPr="00817658" w:rsidRDefault="00093E64" w:rsidP="00093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1F" w:rsidRPr="00162026" w:rsidTr="00817A1F">
        <w:trPr>
          <w:trHeight w:val="360"/>
        </w:trPr>
        <w:tc>
          <w:tcPr>
            <w:tcW w:w="102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7A1F" w:rsidRPr="00162026" w:rsidRDefault="00817A1F" w:rsidP="00A87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8ED5"/>
                <w:lang w:val="ca-ES" w:eastAsia="es-ES"/>
              </w:rPr>
            </w:pPr>
          </w:p>
        </w:tc>
      </w:tr>
      <w:tr w:rsidR="002A57AE" w:rsidRPr="00162026" w:rsidTr="00817A1F">
        <w:trPr>
          <w:trHeight w:val="360"/>
        </w:trPr>
        <w:tc>
          <w:tcPr>
            <w:tcW w:w="10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7AE" w:rsidRPr="00162026" w:rsidRDefault="002A57AE" w:rsidP="00A87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8ED5"/>
                <w:lang w:val="ca-ES" w:eastAsia="es-ES"/>
              </w:rPr>
            </w:pPr>
            <w:r w:rsidRPr="00965C47">
              <w:rPr>
                <w:rFonts w:ascii="Arial" w:eastAsia="Times New Roman" w:hAnsi="Arial" w:cs="Arial"/>
                <w:b/>
                <w:bCs/>
                <w:color w:val="4F81BD" w:themeColor="accent1"/>
                <w:lang w:val="ca-ES" w:eastAsia="es-ES"/>
              </w:rPr>
              <w:t>DADES DEL</w:t>
            </w:r>
            <w:r w:rsidR="00093E64" w:rsidRPr="00965C47">
              <w:rPr>
                <w:rFonts w:ascii="Arial" w:eastAsia="Times New Roman" w:hAnsi="Arial" w:cs="Arial"/>
                <w:b/>
                <w:bCs/>
                <w:color w:val="4F81BD" w:themeColor="accent1"/>
                <w:lang w:val="ca-ES" w:eastAsia="es-ES"/>
              </w:rPr>
              <w:t xml:space="preserve"> SOL·LICITANT</w:t>
            </w:r>
            <w:r w:rsidR="00A87ABC" w:rsidRPr="00965C47">
              <w:rPr>
                <w:rFonts w:ascii="Arial" w:eastAsia="Times New Roman" w:hAnsi="Arial" w:cs="Arial"/>
                <w:b/>
                <w:bCs/>
                <w:color w:val="4F81BD" w:themeColor="accent1"/>
                <w:lang w:val="ca-ES" w:eastAsia="es-ES"/>
              </w:rPr>
              <w:t>:</w:t>
            </w:r>
          </w:p>
        </w:tc>
      </w:tr>
      <w:tr w:rsidR="00A87ABC" w:rsidRPr="00162026" w:rsidTr="00817A1F">
        <w:trPr>
          <w:trHeight w:val="360"/>
        </w:trPr>
        <w:tc>
          <w:tcPr>
            <w:tcW w:w="3114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87ABC" w:rsidRPr="007617AB" w:rsidRDefault="00A87ABC" w:rsidP="00A87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es-ES"/>
              </w:rPr>
            </w:pPr>
            <w:r w:rsidRPr="007617AB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es-ES"/>
              </w:rPr>
              <w:t>NOM I COGNOMS</w:t>
            </w:r>
            <w:r w:rsidR="00495908" w:rsidRPr="007617AB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A87ABC" w:rsidRPr="00162026" w:rsidRDefault="00A87ABC" w:rsidP="00A87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C35E46" w:rsidRPr="00162026" w:rsidTr="00E41838">
        <w:trPr>
          <w:trHeight w:val="360"/>
        </w:trPr>
        <w:tc>
          <w:tcPr>
            <w:tcW w:w="31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35E46" w:rsidRPr="007617AB" w:rsidRDefault="00FB24B7" w:rsidP="00A87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es-ES"/>
              </w:rPr>
            </w:pPr>
            <w:r w:rsidRPr="007617AB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es-ES"/>
              </w:rPr>
              <w:t>PERÍODE DE L’ESTADA:</w:t>
            </w:r>
          </w:p>
        </w:tc>
        <w:tc>
          <w:tcPr>
            <w:tcW w:w="70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C35E46" w:rsidRPr="00162026" w:rsidRDefault="00C35E46" w:rsidP="00A87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162026" w:rsidTr="00E41838">
        <w:trPr>
          <w:trHeight w:val="454"/>
        </w:trPr>
        <w:tc>
          <w:tcPr>
            <w:tcW w:w="10205" w:type="dxa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hideMark/>
          </w:tcPr>
          <w:p w:rsidR="002A57AE" w:rsidRPr="007617AB" w:rsidRDefault="002A57AE" w:rsidP="00A87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  <w:p w:rsidR="00817A1F" w:rsidRPr="00817A1F" w:rsidRDefault="00FB24B7" w:rsidP="007617AB">
            <w:pPr>
              <w:spacing w:after="120" w:line="240" w:lineRule="auto"/>
              <w:rPr>
                <w:rFonts w:asciiTheme="minorHAnsi" w:eastAsia="Times New Roman" w:hAnsiTheme="minorHAnsi" w:cstheme="minorHAnsi"/>
                <w:b/>
                <w:color w:val="4F81BD" w:themeColor="accent1"/>
                <w:lang w:val="ca-ES" w:eastAsia="es-ES"/>
              </w:rPr>
            </w:pPr>
            <w:r w:rsidRPr="007617AB">
              <w:rPr>
                <w:rFonts w:ascii="Arial" w:eastAsia="Times New Roman" w:hAnsi="Arial" w:cs="Arial"/>
                <w:b/>
                <w:color w:val="4F81BD" w:themeColor="accent1"/>
                <w:lang w:val="ca-ES" w:eastAsia="es-ES"/>
              </w:rPr>
              <w:t xml:space="preserve">SOL·LICITO: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055"/>
            </w:tblGrid>
            <w:tr w:rsidR="00817A1F" w:rsidRPr="00817A1F" w:rsidTr="007617AB">
              <w:trPr>
                <w:trHeight w:val="1552"/>
              </w:trPr>
              <w:tc>
                <w:tcPr>
                  <w:tcW w:w="0" w:type="auto"/>
                </w:tcPr>
                <w:p w:rsidR="00162026" w:rsidRPr="007617AB" w:rsidRDefault="00817A1F" w:rsidP="00A105C9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  <w:r w:rsidRPr="00817A1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 xml:space="preserve">L’acceptació, com a centre receptor </w:t>
                  </w:r>
                  <w:r w:rsidR="00162026" w:rsidRPr="007617AB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>................................</w:t>
                  </w:r>
                  <w:r w:rsidR="003E7862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 xml:space="preserve">.......................  </w:t>
                  </w:r>
                  <w:r w:rsidRPr="00817A1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 xml:space="preserve">per desenvolupar-hi una estada formativa durant el període indicat més amunt, en el marc de la convocatòria d’ajuts </w:t>
                  </w:r>
                  <w:r w:rsidR="003F1569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>Maria Zambrano</w:t>
                  </w:r>
                  <w:r w:rsidR="00644FBB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 xml:space="preserve"> </w:t>
                  </w:r>
                  <w:r w:rsidRPr="00817A1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>per a l</w:t>
                  </w:r>
                  <w:r w:rsidR="005F74C4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>’atracció de talent internacional</w:t>
                  </w:r>
                  <w:r w:rsidRPr="00817A1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 xml:space="preserve"> convocada per l'Acord CG/202</w:t>
                  </w:r>
                  <w:r w:rsidR="005F74C4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>2</w:t>
                  </w:r>
                  <w:r w:rsidRPr="00817A1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>/03/2</w:t>
                  </w:r>
                  <w:r w:rsidR="005F74C4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>7</w:t>
                  </w:r>
                  <w:r w:rsidRPr="00817A1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 xml:space="preserve"> del Consell de Govern de la UPC, d</w:t>
                  </w:r>
                  <w:r w:rsidR="005F74C4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>e 5</w:t>
                  </w:r>
                  <w:r w:rsidRPr="00817A1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 xml:space="preserve"> d</w:t>
                  </w:r>
                  <w:r w:rsidR="005F74C4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>’abril</w:t>
                  </w:r>
                  <w:r w:rsidRPr="00817A1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 xml:space="preserve"> de 202</w:t>
                  </w:r>
                  <w:r w:rsidR="005F74C4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>2</w:t>
                  </w:r>
                  <w:r w:rsidRPr="00817A1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>.</w:t>
                  </w:r>
                </w:p>
                <w:p w:rsidR="00162026" w:rsidRPr="007617AB" w:rsidRDefault="00162026" w:rsidP="00A105C9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</w:p>
                <w:p w:rsidR="00162026" w:rsidRPr="007617AB" w:rsidRDefault="00817A1F" w:rsidP="00A105C9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  <w:lang w:val="ca-ES"/>
                    </w:rPr>
                  </w:pPr>
                  <w:r w:rsidRPr="00817A1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 xml:space="preserve">Durant l’estada formativa es duran a terme tasques de recerca, orientades a l’obtenció per part del personal investigador d’un elevat nivell de perfeccionament i especialització professional, que condueixin a consolidar la seva experiència professional en el marc del </w:t>
                  </w:r>
                  <w:r w:rsidRPr="00817A1F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  <w:lang w:val="ca-ES"/>
                    </w:rPr>
                    <w:t>projecte investigador</w:t>
                  </w:r>
                  <w:r w:rsidR="00B64A95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  <w:lang w:val="ca-ES"/>
                    </w:rPr>
                    <w:t>: .........................................................</w:t>
                  </w:r>
                </w:p>
                <w:p w:rsidR="00162026" w:rsidRPr="007617AB" w:rsidRDefault="00162026" w:rsidP="00A105C9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</w:p>
                <w:p w:rsidR="00162026" w:rsidRPr="007617AB" w:rsidRDefault="00162026" w:rsidP="00A105C9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</w:p>
                <w:p w:rsidR="00817A1F" w:rsidRPr="007617AB" w:rsidRDefault="00817A1F" w:rsidP="00A105C9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  <w:r w:rsidRPr="00817A1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>En el cas de resultar adjudicatari de l’ajut, em comprometo a complir la normativa especificada en les bases de la convocatòria a la qual opto i qualsevol altra que hi sigui aplicable.</w:t>
                  </w:r>
                </w:p>
                <w:p w:rsidR="00162026" w:rsidRPr="00817A1F" w:rsidRDefault="00162026" w:rsidP="00A105C9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</w:p>
              </w:tc>
            </w:tr>
            <w:tr w:rsidR="00817A1F" w:rsidRPr="00817A1F" w:rsidTr="007617AB">
              <w:trPr>
                <w:trHeight w:val="736"/>
              </w:trPr>
              <w:tc>
                <w:tcPr>
                  <w:tcW w:w="0" w:type="auto"/>
                </w:tcPr>
                <w:p w:rsidR="00817A1F" w:rsidRPr="007617AB" w:rsidRDefault="00817A1F" w:rsidP="00A105C9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  <w:r w:rsidRPr="00817A1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>Signatura del sol·licitant</w:t>
                  </w:r>
                </w:p>
                <w:p w:rsidR="00162026" w:rsidRDefault="00162026" w:rsidP="00A105C9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</w:p>
                <w:p w:rsidR="00645CC6" w:rsidRPr="007617AB" w:rsidRDefault="00645CC6" w:rsidP="00A105C9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</w:p>
                <w:p w:rsidR="00162026" w:rsidRPr="00817A1F" w:rsidRDefault="00162026" w:rsidP="00A105C9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</w:p>
                <w:p w:rsidR="00817A1F" w:rsidRPr="00817A1F" w:rsidRDefault="00817A1F" w:rsidP="00A105C9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  <w:r w:rsidRPr="00817A1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>Data:</w:t>
                  </w:r>
                </w:p>
              </w:tc>
            </w:tr>
          </w:tbl>
          <w:p w:rsidR="00FB24B7" w:rsidRPr="007617AB" w:rsidRDefault="00FB24B7" w:rsidP="00A87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7617AB" w:rsidRPr="007617AB" w:rsidRDefault="00817A1F" w:rsidP="003F1569">
            <w:pPr>
              <w:pStyle w:val="Default"/>
              <w:spacing w:after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</w:pPr>
            <w:r w:rsidRPr="007617AB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Aval del</w:t>
            </w:r>
            <w:r w:rsidR="007617AB" w:rsidRPr="007617AB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 xml:space="preserve">  responsable institucional</w:t>
            </w:r>
          </w:p>
          <w:p w:rsidR="007617AB" w:rsidRDefault="00817A1F" w:rsidP="00645CC6">
            <w:pPr>
              <w:pStyle w:val="Default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7AB">
              <w:rPr>
                <w:rFonts w:ascii="Arial" w:hAnsi="Arial" w:cs="Arial"/>
                <w:sz w:val="20"/>
                <w:szCs w:val="20"/>
              </w:rPr>
              <w:t>El Dr.</w:t>
            </w:r>
            <w:r w:rsidR="009A6A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7AB">
              <w:rPr>
                <w:rFonts w:ascii="Arial" w:hAnsi="Arial" w:cs="Arial"/>
                <w:sz w:val="20"/>
                <w:szCs w:val="20"/>
              </w:rPr>
              <w:t>/</w:t>
            </w:r>
            <w:r w:rsidR="009A6A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7AB"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spellStart"/>
            <w:r w:rsidRPr="007617AB">
              <w:rPr>
                <w:rFonts w:ascii="Arial" w:hAnsi="Arial" w:cs="Arial"/>
                <w:sz w:val="20"/>
                <w:szCs w:val="20"/>
              </w:rPr>
              <w:t>Dra</w:t>
            </w:r>
            <w:proofErr w:type="spellEnd"/>
            <w:r w:rsidR="003E786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7573F">
              <w:rPr>
                <w:rFonts w:ascii="Arial" w:hAnsi="Arial" w:cs="Arial"/>
                <w:sz w:val="20"/>
                <w:szCs w:val="20"/>
              </w:rPr>
              <w:t>.........</w:t>
            </w:r>
            <w:r w:rsidR="009A6A05">
              <w:rPr>
                <w:rFonts w:ascii="Arial" w:hAnsi="Arial" w:cs="Arial"/>
                <w:sz w:val="20"/>
                <w:szCs w:val="20"/>
              </w:rPr>
              <w:t>.....................</w:t>
            </w:r>
            <w:r w:rsidR="003E7862">
              <w:rPr>
                <w:rFonts w:ascii="Arial" w:hAnsi="Arial" w:cs="Arial"/>
                <w:sz w:val="20"/>
                <w:szCs w:val="20"/>
              </w:rPr>
              <w:t>............................................................</w:t>
            </w:r>
            <w:r w:rsidRPr="007617AB">
              <w:rPr>
                <w:rFonts w:ascii="Arial" w:hAnsi="Arial" w:cs="Arial"/>
                <w:sz w:val="20"/>
                <w:szCs w:val="20"/>
              </w:rPr>
              <w:t>.</w:t>
            </w:r>
            <w:r w:rsidR="003E7862">
              <w:rPr>
                <w:rFonts w:ascii="Arial" w:hAnsi="Arial" w:cs="Arial"/>
                <w:sz w:val="20"/>
                <w:szCs w:val="20"/>
              </w:rPr>
              <w:t xml:space="preserve"> director del Departament  </w:t>
            </w:r>
            <w:r w:rsidR="007617AB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</w:t>
            </w:r>
            <w:r w:rsidRPr="007617AB">
              <w:rPr>
                <w:rFonts w:ascii="Arial" w:hAnsi="Arial" w:cs="Arial"/>
                <w:sz w:val="20"/>
                <w:szCs w:val="20"/>
              </w:rPr>
              <w:t xml:space="preserve">, accepta i avala la sol·licitud presentada per l’investigador Dr. / Dra. </w:t>
            </w:r>
            <w:r w:rsidR="007617AB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</w:t>
            </w:r>
            <w:r w:rsidRPr="007617AB">
              <w:rPr>
                <w:rFonts w:ascii="Arial" w:hAnsi="Arial" w:cs="Arial"/>
                <w:sz w:val="20"/>
                <w:szCs w:val="20"/>
              </w:rPr>
              <w:t>per optar a la convocatòria d’aju</w:t>
            </w:r>
            <w:r w:rsidR="005F74C4">
              <w:rPr>
                <w:rFonts w:ascii="Arial" w:hAnsi="Arial" w:cs="Arial"/>
                <w:sz w:val="20"/>
                <w:szCs w:val="20"/>
              </w:rPr>
              <w:t xml:space="preserve">ts </w:t>
            </w:r>
            <w:r w:rsidR="003F1569">
              <w:rPr>
                <w:rFonts w:ascii="Arial" w:hAnsi="Arial" w:cs="Arial"/>
                <w:sz w:val="20"/>
                <w:szCs w:val="20"/>
              </w:rPr>
              <w:t>Maria Zambrano</w:t>
            </w:r>
            <w:r w:rsidR="005F7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7AB">
              <w:rPr>
                <w:rFonts w:ascii="Arial" w:hAnsi="Arial" w:cs="Arial"/>
                <w:sz w:val="20"/>
                <w:szCs w:val="20"/>
              </w:rPr>
              <w:t>per a l</w:t>
            </w:r>
            <w:r w:rsidR="005F74C4">
              <w:rPr>
                <w:rFonts w:ascii="Arial" w:hAnsi="Arial" w:cs="Arial"/>
                <w:sz w:val="20"/>
                <w:szCs w:val="20"/>
              </w:rPr>
              <w:t>’atracció de talent internacional</w:t>
            </w:r>
            <w:r w:rsidRPr="007617AB">
              <w:rPr>
                <w:rFonts w:ascii="Arial" w:hAnsi="Arial" w:cs="Arial"/>
                <w:sz w:val="20"/>
                <w:szCs w:val="20"/>
              </w:rPr>
              <w:t xml:space="preserve"> de data </w:t>
            </w:r>
            <w:r w:rsidR="005F74C4">
              <w:rPr>
                <w:rFonts w:ascii="Arial" w:hAnsi="Arial" w:cs="Arial"/>
                <w:sz w:val="20"/>
                <w:szCs w:val="20"/>
              </w:rPr>
              <w:t>5</w:t>
            </w:r>
            <w:r w:rsidRPr="007617AB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5F74C4">
              <w:rPr>
                <w:rFonts w:ascii="Arial" w:hAnsi="Arial" w:cs="Arial"/>
                <w:sz w:val="20"/>
                <w:szCs w:val="20"/>
              </w:rPr>
              <w:t>’abril</w:t>
            </w:r>
            <w:r w:rsidRPr="007617AB">
              <w:rPr>
                <w:rFonts w:ascii="Arial" w:hAnsi="Arial" w:cs="Arial"/>
                <w:sz w:val="20"/>
                <w:szCs w:val="20"/>
              </w:rPr>
              <w:t xml:space="preserve"> de 202</w:t>
            </w:r>
            <w:r w:rsidR="005F74C4">
              <w:rPr>
                <w:rFonts w:ascii="Arial" w:hAnsi="Arial" w:cs="Arial"/>
                <w:sz w:val="20"/>
                <w:szCs w:val="20"/>
              </w:rPr>
              <w:t>2</w:t>
            </w:r>
            <w:r w:rsidRPr="007617AB">
              <w:rPr>
                <w:rFonts w:ascii="Arial" w:hAnsi="Arial" w:cs="Arial"/>
                <w:sz w:val="20"/>
                <w:szCs w:val="20"/>
              </w:rPr>
              <w:t xml:space="preserve">, per fer una estada formativa en el marc de el projecte investigador especificat per la persona sol·licitant. I es compromet a validar els informes requerits per la convocatòria a l’efecte de justificar la incorporació, el seguiment i la finalització de l’estada de la persona candidata. </w:t>
            </w:r>
          </w:p>
          <w:p w:rsidR="00817A1F" w:rsidRDefault="00817A1F" w:rsidP="002545E2">
            <w:pPr>
              <w:pStyle w:val="Default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7AB">
              <w:rPr>
                <w:rFonts w:ascii="Arial" w:hAnsi="Arial" w:cs="Arial"/>
                <w:sz w:val="20"/>
                <w:szCs w:val="20"/>
              </w:rPr>
              <w:t xml:space="preserve">Així mateix, certifica que disposa de l’espai adequat i </w:t>
            </w:r>
            <w:bookmarkStart w:id="0" w:name="_GoBack"/>
            <w:bookmarkEnd w:id="0"/>
            <w:r w:rsidRPr="007617AB">
              <w:rPr>
                <w:rFonts w:ascii="Arial" w:hAnsi="Arial" w:cs="Arial"/>
                <w:sz w:val="20"/>
                <w:szCs w:val="20"/>
              </w:rPr>
              <w:t xml:space="preserve">els mitjans necessaris per desenvolupar aquesta formació investigadora i que proporcionarà accés a les instal·lacions que es requereixin per desenvolupar aquesta estada formativa. </w:t>
            </w:r>
          </w:p>
          <w:p w:rsidR="003E7862" w:rsidRDefault="003E7862" w:rsidP="00645CC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ulaambq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7"/>
              <w:gridCol w:w="5028"/>
            </w:tblGrid>
            <w:tr w:rsidR="003E7862" w:rsidRPr="003E7862" w:rsidTr="002545E2">
              <w:trPr>
                <w:trHeight w:val="1418"/>
              </w:trPr>
              <w:tc>
                <w:tcPr>
                  <w:tcW w:w="5027" w:type="dxa"/>
                </w:tcPr>
                <w:p w:rsidR="003E7862" w:rsidRDefault="003E7862" w:rsidP="00A105C9">
                  <w:pPr>
                    <w:pStyle w:val="Default"/>
                    <w:framePr w:hSpace="141" w:wrap="around" w:hAnchor="margin" w:xAlign="center" w:y="73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Signatura del director de Departament</w:t>
                  </w:r>
                </w:p>
              </w:tc>
              <w:tc>
                <w:tcPr>
                  <w:tcW w:w="5028" w:type="dxa"/>
                </w:tcPr>
                <w:p w:rsidR="003E7862" w:rsidRDefault="003E7862" w:rsidP="00A105C9">
                  <w:pPr>
                    <w:pStyle w:val="Default"/>
                    <w:framePr w:hSpace="141" w:wrap="around" w:hAnchor="margin" w:xAlign="center" w:y="73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Vist i plau del Vicerector de Política de Personal Docent i Investigador</w:t>
                  </w:r>
                </w:p>
                <w:p w:rsidR="00B64A95" w:rsidRDefault="00B64A95" w:rsidP="00A105C9">
                  <w:pPr>
                    <w:pStyle w:val="Default"/>
                    <w:framePr w:hSpace="141" w:wrap="around" w:hAnchor="margin" w:xAlign="center" w:y="73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E7862" w:rsidRPr="003E7862" w:rsidTr="002127D0">
              <w:trPr>
                <w:trHeight w:val="284"/>
              </w:trPr>
              <w:tc>
                <w:tcPr>
                  <w:tcW w:w="5027" w:type="dxa"/>
                </w:tcPr>
                <w:p w:rsidR="003E7862" w:rsidRDefault="003E7862" w:rsidP="00A105C9">
                  <w:pPr>
                    <w:pStyle w:val="Default"/>
                    <w:framePr w:hSpace="141" w:wrap="around" w:hAnchor="margin" w:xAlign="center" w:y="73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Signatura i data</w:t>
                  </w:r>
                  <w:r w:rsidR="00FB57C6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</w:p>
                <w:p w:rsidR="005342CB" w:rsidRPr="002127D0" w:rsidRDefault="005342CB" w:rsidP="00A105C9">
                  <w:pPr>
                    <w:pStyle w:val="Default"/>
                    <w:framePr w:hSpace="141" w:wrap="around" w:hAnchor="margin" w:xAlign="center" w:y="735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028" w:type="dxa"/>
                </w:tcPr>
                <w:p w:rsidR="003E7862" w:rsidRDefault="00B64A95" w:rsidP="00A105C9">
                  <w:pPr>
                    <w:pStyle w:val="Default"/>
                    <w:framePr w:hSpace="141" w:wrap="around" w:hAnchor="margin" w:xAlign="center" w:y="73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Signatura i data</w:t>
                  </w:r>
                </w:p>
              </w:tc>
            </w:tr>
          </w:tbl>
          <w:p w:rsidR="00FB24B7" w:rsidRPr="002127D0" w:rsidRDefault="00B7505E" w:rsidP="00A87ABC">
            <w:pPr>
              <w:spacing w:after="0" w:line="240" w:lineRule="auto"/>
              <w:rPr>
                <w:rFonts w:ascii="Arial" w:eastAsia="Times New Roman" w:hAnsi="Arial" w:cs="Arial"/>
                <w:lang w:val="ca-ES" w:eastAsia="es-ES"/>
              </w:rPr>
            </w:pPr>
            <w:r>
              <w:rPr>
                <w:rFonts w:ascii="Arial" w:hAnsi="Arial" w:cs="Arial"/>
                <w:b/>
                <w:color w:val="FF0000"/>
                <w:lang w:val="ca-ES"/>
              </w:rPr>
              <w:t xml:space="preserve"> </w:t>
            </w:r>
          </w:p>
        </w:tc>
      </w:tr>
    </w:tbl>
    <w:p w:rsidR="009E189B" w:rsidRPr="00645CC6" w:rsidRDefault="009E189B" w:rsidP="00645CC6">
      <w:pPr>
        <w:tabs>
          <w:tab w:val="left" w:pos="915"/>
        </w:tabs>
        <w:rPr>
          <w:rFonts w:ascii="Arial" w:hAnsi="Arial" w:cs="Arial"/>
        </w:rPr>
      </w:pPr>
    </w:p>
    <w:sectPr w:rsidR="009E189B" w:rsidRPr="00645CC6" w:rsidSect="002545E2">
      <w:headerReference w:type="default" r:id="rId7"/>
      <w:footerReference w:type="default" r:id="rId8"/>
      <w:pgSz w:w="11906" w:h="16838" w:code="9"/>
      <w:pgMar w:top="1134" w:right="1701" w:bottom="794" w:left="1701" w:header="567" w:footer="1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CA6" w:rsidRDefault="00BF6CA6" w:rsidP="00711FD5">
      <w:pPr>
        <w:spacing w:after="0" w:line="240" w:lineRule="auto"/>
      </w:pPr>
      <w:r>
        <w:separator/>
      </w:r>
    </w:p>
  </w:endnote>
  <w:endnote w:type="continuationSeparator" w:id="0">
    <w:p w:rsidR="00BF6CA6" w:rsidRDefault="00BF6CA6" w:rsidP="0071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658" w:rsidRDefault="005B45D7">
    <w:pPr>
      <w:pStyle w:val="Peu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-361950</wp:posOffset>
          </wp:positionH>
          <wp:positionV relativeFrom="paragraph">
            <wp:posOffset>34925</wp:posOffset>
          </wp:positionV>
          <wp:extent cx="1590675" cy="508435"/>
          <wp:effectExtent l="0" t="0" r="0" b="6350"/>
          <wp:wrapNone/>
          <wp:docPr id="31" name="Imat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08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3D01" w:rsidRPr="00817658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4730115</wp:posOffset>
          </wp:positionH>
          <wp:positionV relativeFrom="paragraph">
            <wp:posOffset>-3175</wp:posOffset>
          </wp:positionV>
          <wp:extent cx="1059686" cy="713740"/>
          <wp:effectExtent l="0" t="0" r="7620" b="0"/>
          <wp:wrapNone/>
          <wp:docPr id="32" name="Imat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686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CA6" w:rsidRDefault="00BF6CA6" w:rsidP="00711FD5">
      <w:pPr>
        <w:spacing w:after="0" w:line="240" w:lineRule="auto"/>
      </w:pPr>
      <w:r>
        <w:separator/>
      </w:r>
    </w:p>
  </w:footnote>
  <w:footnote w:type="continuationSeparator" w:id="0">
    <w:p w:rsidR="00BF6CA6" w:rsidRDefault="00BF6CA6" w:rsidP="0071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FD5" w:rsidRDefault="0041324B" w:rsidP="00A63939">
    <w:pPr>
      <w:pStyle w:val="Capalera"/>
      <w:tabs>
        <w:tab w:val="clear" w:pos="4252"/>
        <w:tab w:val="clear" w:pos="8504"/>
        <w:tab w:val="left" w:pos="7644"/>
      </w:tabs>
      <w:ind w:left="-851"/>
    </w:pPr>
    <w:r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2EC57963">
          <wp:simplePos x="0" y="0"/>
          <wp:positionH relativeFrom="column">
            <wp:posOffset>-203835</wp:posOffset>
          </wp:positionH>
          <wp:positionV relativeFrom="paragraph">
            <wp:posOffset>116205</wp:posOffset>
          </wp:positionV>
          <wp:extent cx="1800225" cy="381000"/>
          <wp:effectExtent l="0" t="0" r="9525" b="0"/>
          <wp:wrapNone/>
          <wp:docPr id="30" name="Imatge 30" descr="logo positiu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logo positiu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334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2876550</wp:posOffset>
          </wp:positionH>
          <wp:positionV relativeFrom="paragraph">
            <wp:posOffset>81915</wp:posOffset>
          </wp:positionV>
          <wp:extent cx="2705100" cy="437036"/>
          <wp:effectExtent l="0" t="0" r="0" b="1270"/>
          <wp:wrapNone/>
          <wp:docPr id="29" name="Imat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37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93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E"/>
    <w:rsid w:val="00043421"/>
    <w:rsid w:val="00070E09"/>
    <w:rsid w:val="00093E64"/>
    <w:rsid w:val="000B736E"/>
    <w:rsid w:val="000D77B7"/>
    <w:rsid w:val="001048CA"/>
    <w:rsid w:val="001315B7"/>
    <w:rsid w:val="00140A29"/>
    <w:rsid w:val="00162026"/>
    <w:rsid w:val="001F332F"/>
    <w:rsid w:val="002127D0"/>
    <w:rsid w:val="002545E2"/>
    <w:rsid w:val="002A57AE"/>
    <w:rsid w:val="002B6E31"/>
    <w:rsid w:val="002D3D01"/>
    <w:rsid w:val="002E3727"/>
    <w:rsid w:val="00313B9C"/>
    <w:rsid w:val="003154EB"/>
    <w:rsid w:val="0032507E"/>
    <w:rsid w:val="003670CA"/>
    <w:rsid w:val="00393346"/>
    <w:rsid w:val="003B1070"/>
    <w:rsid w:val="003C54F0"/>
    <w:rsid w:val="003E7862"/>
    <w:rsid w:val="003F1569"/>
    <w:rsid w:val="00412AC8"/>
    <w:rsid w:val="0041324B"/>
    <w:rsid w:val="00427480"/>
    <w:rsid w:val="0047573F"/>
    <w:rsid w:val="00495908"/>
    <w:rsid w:val="004B4F42"/>
    <w:rsid w:val="004C47DF"/>
    <w:rsid w:val="005342CB"/>
    <w:rsid w:val="00572ECA"/>
    <w:rsid w:val="005B45D7"/>
    <w:rsid w:val="005F74C4"/>
    <w:rsid w:val="00644FBB"/>
    <w:rsid w:val="00645CC6"/>
    <w:rsid w:val="006603B8"/>
    <w:rsid w:val="00711FD5"/>
    <w:rsid w:val="00740319"/>
    <w:rsid w:val="007617AB"/>
    <w:rsid w:val="00773D14"/>
    <w:rsid w:val="007B4268"/>
    <w:rsid w:val="007D1DB9"/>
    <w:rsid w:val="00817658"/>
    <w:rsid w:val="00817A1F"/>
    <w:rsid w:val="008228E5"/>
    <w:rsid w:val="008655B4"/>
    <w:rsid w:val="00965C47"/>
    <w:rsid w:val="009A1C3C"/>
    <w:rsid w:val="009A6A05"/>
    <w:rsid w:val="009C1493"/>
    <w:rsid w:val="009C7954"/>
    <w:rsid w:val="009E189B"/>
    <w:rsid w:val="00A105C9"/>
    <w:rsid w:val="00A36185"/>
    <w:rsid w:val="00A63939"/>
    <w:rsid w:val="00A87ABC"/>
    <w:rsid w:val="00B64A95"/>
    <w:rsid w:val="00B7505E"/>
    <w:rsid w:val="00BC3D3B"/>
    <w:rsid w:val="00BF6CA6"/>
    <w:rsid w:val="00C35E46"/>
    <w:rsid w:val="00D201DB"/>
    <w:rsid w:val="00D511FE"/>
    <w:rsid w:val="00DE1865"/>
    <w:rsid w:val="00DE69F2"/>
    <w:rsid w:val="00E41838"/>
    <w:rsid w:val="00E55E51"/>
    <w:rsid w:val="00EA5FF4"/>
    <w:rsid w:val="00EB0486"/>
    <w:rsid w:val="00EF2341"/>
    <w:rsid w:val="00F444C2"/>
    <w:rsid w:val="00F547D6"/>
    <w:rsid w:val="00F579A1"/>
    <w:rsid w:val="00FB24B7"/>
    <w:rsid w:val="00FB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AB04D11"/>
  <w15:docId w15:val="{F9B8AD28-BCB0-4DDB-90F7-6D08B12A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7AE"/>
    <w:rPr>
      <w:rFonts w:ascii="Calibri" w:eastAsia="Calibri" w:hAnsi="Calibri" w:cs="Times New Roman"/>
      <w:lang w:val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A57AE"/>
    <w:pPr>
      <w:ind w:left="720"/>
      <w:contextualSpacing/>
    </w:pPr>
    <w:rPr>
      <w:rFonts w:asciiTheme="minorHAnsi" w:eastAsiaTheme="minorHAnsi" w:hAnsiTheme="minorHAnsi" w:cstheme="minorBidi"/>
      <w:lang w:val="ca-ES"/>
    </w:rPr>
  </w:style>
  <w:style w:type="paragraph" w:styleId="Capalera">
    <w:name w:val="header"/>
    <w:basedOn w:val="Normal"/>
    <w:link w:val="CapaleraCar"/>
    <w:uiPriority w:val="99"/>
    <w:unhideWhenUsed/>
    <w:rsid w:val="00711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711FD5"/>
    <w:rPr>
      <w:rFonts w:ascii="Calibri" w:eastAsia="Calibri" w:hAnsi="Calibri" w:cs="Times New Roman"/>
      <w:lang w:val="es-ES"/>
    </w:rPr>
  </w:style>
  <w:style w:type="paragraph" w:styleId="Peu">
    <w:name w:val="footer"/>
    <w:basedOn w:val="Normal"/>
    <w:link w:val="PeuCar"/>
    <w:uiPriority w:val="99"/>
    <w:unhideWhenUsed/>
    <w:rsid w:val="00711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711FD5"/>
    <w:rPr>
      <w:rFonts w:ascii="Calibri" w:eastAsia="Calibri" w:hAnsi="Calibri" w:cs="Times New Roman"/>
      <w:lang w:val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1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711FD5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093E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ulaambquadrcula">
    <w:name w:val="Table Grid"/>
    <w:basedOn w:val="Taulanormal"/>
    <w:uiPriority w:val="59"/>
    <w:rsid w:val="003E7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5A8EE-9DBE-4BF4-8231-25FAE60DC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Francina Sole</cp:lastModifiedBy>
  <cp:revision>7</cp:revision>
  <dcterms:created xsi:type="dcterms:W3CDTF">2022-04-06T10:35:00Z</dcterms:created>
  <dcterms:modified xsi:type="dcterms:W3CDTF">2022-04-06T15:35:00Z</dcterms:modified>
</cp:coreProperties>
</file>